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CA" w:rsidRDefault="005770CA" w:rsidP="00B84E39">
      <w:pPr>
        <w:spacing w:line="400" w:lineRule="exact"/>
        <w:rPr>
          <w:rFonts w:ascii="黑体" w:eastAsia="黑体"/>
          <w:sz w:val="42"/>
          <w:szCs w:val="42"/>
        </w:rPr>
      </w:pPr>
    </w:p>
    <w:p w:rsidR="005770CA" w:rsidRPr="001F3DD2" w:rsidRDefault="005770CA" w:rsidP="00B84E39">
      <w:pPr>
        <w:spacing w:line="480" w:lineRule="exact"/>
        <w:rPr>
          <w:rFonts w:ascii="黑体" w:eastAsia="黑体"/>
          <w:sz w:val="42"/>
          <w:szCs w:val="42"/>
        </w:rPr>
      </w:pPr>
    </w:p>
    <w:p w:rsidR="005770CA" w:rsidRDefault="005770CA" w:rsidP="00B84E39">
      <w:pPr>
        <w:spacing w:line="480" w:lineRule="exact"/>
        <w:rPr>
          <w:rFonts w:ascii="黑体" w:eastAsia="黑体"/>
          <w:w w:val="40"/>
          <w:sz w:val="42"/>
          <w:szCs w:val="42"/>
        </w:rPr>
      </w:pPr>
    </w:p>
    <w:p w:rsidR="005770CA" w:rsidRPr="00D14064" w:rsidRDefault="005770CA" w:rsidP="00B84E39">
      <w:pPr>
        <w:jc w:val="center"/>
        <w:rPr>
          <w:rFonts w:ascii="方正大标宋简体" w:eastAsia="方正大标宋简体"/>
          <w:spacing w:val="56"/>
          <w:w w:val="45"/>
          <w:sz w:val="144"/>
          <w:szCs w:val="144"/>
        </w:rPr>
      </w:pPr>
    </w:p>
    <w:p w:rsidR="005770CA" w:rsidRPr="00E474FA" w:rsidRDefault="005770CA" w:rsidP="00B84E39">
      <w:pPr>
        <w:spacing w:line="640" w:lineRule="exact"/>
        <w:jc w:val="center"/>
        <w:rPr>
          <w:rFonts w:ascii="仿宋_GB2312" w:eastAsia="仿宋_GB2312" w:hAnsi="仿宋_GB2312"/>
          <w:spacing w:val="24"/>
          <w:w w:val="40"/>
          <w:sz w:val="36"/>
          <w:szCs w:val="36"/>
        </w:rPr>
      </w:pPr>
      <w:r w:rsidRPr="00E474FA">
        <w:rPr>
          <w:rFonts w:ascii="仿宋_GB2312" w:eastAsia="仿宋_GB2312" w:hint="eastAsia"/>
          <w:sz w:val="36"/>
          <w:szCs w:val="36"/>
        </w:rPr>
        <w:t>党</w:t>
      </w:r>
      <w:r>
        <w:rPr>
          <w:rFonts w:ascii="仿宋_GB2312" w:eastAsia="仿宋_GB2312" w:hint="eastAsia"/>
          <w:sz w:val="36"/>
          <w:szCs w:val="36"/>
        </w:rPr>
        <w:t>办字</w:t>
      </w:r>
      <w:r w:rsidRPr="00E474FA">
        <w:rPr>
          <w:rFonts w:ascii="仿宋_GB2312" w:hint="eastAsia"/>
          <w:sz w:val="36"/>
          <w:szCs w:val="36"/>
        </w:rPr>
        <w:t>﹝</w:t>
      </w:r>
      <w:r>
        <w:rPr>
          <w:rFonts w:ascii="仿宋_GB2312" w:eastAsia="仿宋_GB2312"/>
          <w:sz w:val="36"/>
          <w:szCs w:val="36"/>
        </w:rPr>
        <w:t>2018</w:t>
      </w:r>
      <w:r w:rsidRPr="00E474FA">
        <w:rPr>
          <w:rFonts w:ascii="仿宋_GB2312" w:hint="eastAsia"/>
          <w:sz w:val="36"/>
          <w:szCs w:val="36"/>
        </w:rPr>
        <w:t>﹞</w:t>
      </w:r>
      <w:r>
        <w:rPr>
          <w:rFonts w:ascii="仿宋_GB2312" w:eastAsia="仿宋_GB2312"/>
          <w:sz w:val="36"/>
          <w:szCs w:val="36"/>
        </w:rPr>
        <w:t>6</w:t>
      </w:r>
      <w:r w:rsidRPr="00E474FA">
        <w:rPr>
          <w:rFonts w:ascii="仿宋_GB2312" w:eastAsia="仿宋_GB2312" w:hint="eastAsia"/>
          <w:sz w:val="36"/>
          <w:szCs w:val="36"/>
        </w:rPr>
        <w:t>号</w:t>
      </w:r>
    </w:p>
    <w:p w:rsidR="005770CA" w:rsidRDefault="005770CA" w:rsidP="00B84E39">
      <w:pPr>
        <w:tabs>
          <w:tab w:val="left" w:pos="180"/>
          <w:tab w:val="left" w:pos="360"/>
        </w:tabs>
        <w:spacing w:line="640" w:lineRule="exact"/>
        <w:jc w:val="center"/>
        <w:rPr>
          <w:rFonts w:ascii="仿宋_GB2312" w:eastAsia="仿宋_GB2312"/>
          <w:color w:val="FF0000"/>
          <w:sz w:val="72"/>
          <w:szCs w:val="72"/>
        </w:rPr>
      </w:pPr>
    </w:p>
    <w:p w:rsidR="005770CA" w:rsidRPr="00736F02" w:rsidRDefault="005770CA" w:rsidP="00C05684">
      <w:pPr>
        <w:spacing w:line="7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736F02">
        <w:rPr>
          <w:rFonts w:ascii="方正小标宋简体" w:eastAsia="方正小标宋简体" w:hint="eastAsia"/>
          <w:bCs/>
          <w:sz w:val="44"/>
          <w:szCs w:val="44"/>
        </w:rPr>
        <w:t>关于印发《焦作师范高等专科学校督查督办工作办法（试行）》的通知</w:t>
      </w:r>
    </w:p>
    <w:p w:rsidR="005770CA" w:rsidRPr="00A13F14" w:rsidRDefault="005770CA" w:rsidP="00B84E39">
      <w:pPr>
        <w:spacing w:line="4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5770CA" w:rsidRPr="001E78A2" w:rsidRDefault="005770CA" w:rsidP="001E78A2">
      <w:pPr>
        <w:widowControl/>
        <w:spacing w:line="600" w:lineRule="exact"/>
        <w:rPr>
          <w:rFonts w:ascii="仿宋_GB2312" w:eastAsia="仿宋_GB2312"/>
          <w:bCs/>
          <w:sz w:val="34"/>
          <w:szCs w:val="34"/>
        </w:rPr>
      </w:pPr>
      <w:r w:rsidRPr="001E78A2">
        <w:rPr>
          <w:rFonts w:ascii="仿宋_GB2312" w:eastAsia="仿宋_GB2312" w:hint="eastAsia"/>
          <w:bCs/>
          <w:sz w:val="34"/>
          <w:szCs w:val="34"/>
        </w:rPr>
        <w:t>各党总支（直属党支部）、各单位：</w:t>
      </w:r>
    </w:p>
    <w:p w:rsidR="005770CA" w:rsidRPr="001E78A2" w:rsidRDefault="005770CA" w:rsidP="001E78A2">
      <w:pPr>
        <w:tabs>
          <w:tab w:val="left" w:pos="2982"/>
        </w:tabs>
        <w:spacing w:line="600" w:lineRule="exact"/>
        <w:ind w:firstLineChars="200" w:firstLine="680"/>
        <w:rPr>
          <w:rFonts w:ascii="仿宋_GB2312" w:eastAsia="仿宋_GB2312"/>
          <w:bCs/>
          <w:sz w:val="34"/>
          <w:szCs w:val="34"/>
        </w:rPr>
      </w:pPr>
      <w:r w:rsidRPr="001E78A2">
        <w:rPr>
          <w:rFonts w:ascii="仿宋_GB2312" w:eastAsia="仿宋_GB2312" w:hint="eastAsia"/>
          <w:bCs/>
          <w:sz w:val="34"/>
          <w:szCs w:val="34"/>
        </w:rPr>
        <w:t>《焦作师范高等专科学校督查督办工作办法（试行）》已经学校党委（扩大）会议研究通过，现印发给你们，请遵照执行。</w:t>
      </w:r>
    </w:p>
    <w:p w:rsidR="005770CA" w:rsidRPr="00F01BF7" w:rsidRDefault="005770CA" w:rsidP="00B84E39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5770CA" w:rsidRPr="00F01BF7" w:rsidRDefault="005770CA" w:rsidP="00B84E39">
      <w:pPr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</w:p>
    <w:p w:rsidR="005770CA" w:rsidRPr="004A29B2" w:rsidRDefault="005770CA" w:rsidP="001E78A2">
      <w:pPr>
        <w:tabs>
          <w:tab w:val="left" w:pos="2982"/>
        </w:tabs>
        <w:spacing w:line="560" w:lineRule="exact"/>
        <w:ind w:firstLineChars="1250" w:firstLine="3850"/>
        <w:rPr>
          <w:rFonts w:eastAsia="仿宋_GB2312"/>
          <w:color w:val="000000"/>
          <w:spacing w:val="2"/>
          <w:sz w:val="34"/>
          <w:szCs w:val="34"/>
        </w:rPr>
      </w:pPr>
      <w:r>
        <w:rPr>
          <w:rFonts w:eastAsia="仿宋_GB2312"/>
          <w:color w:val="000000"/>
          <w:spacing w:val="-6"/>
          <w:sz w:val="32"/>
          <w:szCs w:val="32"/>
        </w:rPr>
        <w:t xml:space="preserve">   </w:t>
      </w:r>
      <w:r w:rsidRPr="004A29B2">
        <w:rPr>
          <w:rFonts w:eastAsia="仿宋_GB2312" w:hint="eastAsia"/>
          <w:color w:val="000000"/>
          <w:spacing w:val="2"/>
          <w:sz w:val="34"/>
          <w:szCs w:val="34"/>
        </w:rPr>
        <w:t>中共焦作师专委员会办公室</w:t>
      </w:r>
      <w:r w:rsidRPr="004A29B2">
        <w:rPr>
          <w:rFonts w:eastAsia="仿宋_GB2312"/>
          <w:color w:val="000000"/>
          <w:spacing w:val="2"/>
          <w:sz w:val="34"/>
          <w:szCs w:val="34"/>
        </w:rPr>
        <w:t xml:space="preserve"> </w:t>
      </w:r>
    </w:p>
    <w:p w:rsidR="005770CA" w:rsidRPr="004A29B2" w:rsidRDefault="005770CA" w:rsidP="001E78A2">
      <w:pPr>
        <w:adjustRightInd w:val="0"/>
        <w:snapToGrid w:val="0"/>
        <w:spacing w:line="560" w:lineRule="exact"/>
        <w:ind w:firstLineChars="1350" w:firstLine="4320"/>
        <w:jc w:val="left"/>
        <w:rPr>
          <w:rFonts w:eastAsia="仿宋_GB2312"/>
          <w:spacing w:val="-10"/>
          <w:sz w:val="34"/>
          <w:szCs w:val="34"/>
        </w:rPr>
      </w:pPr>
      <w:r w:rsidRPr="004A29B2">
        <w:rPr>
          <w:rFonts w:eastAsia="仿宋_GB2312" w:hint="eastAsia"/>
          <w:spacing w:val="-10"/>
          <w:sz w:val="34"/>
          <w:szCs w:val="34"/>
        </w:rPr>
        <w:t>焦作师范高等专科学校办公室</w:t>
      </w:r>
    </w:p>
    <w:p w:rsidR="005770CA" w:rsidRDefault="005770CA" w:rsidP="001E78A2">
      <w:pPr>
        <w:tabs>
          <w:tab w:val="left" w:pos="2982"/>
        </w:tabs>
        <w:spacing w:line="560" w:lineRule="exact"/>
        <w:ind w:firstLineChars="1450" w:firstLine="4930"/>
        <w:rPr>
          <w:rFonts w:ascii="仿宋_GB2312" w:eastAsia="仿宋_GB2312"/>
          <w:color w:val="000000"/>
          <w:sz w:val="34"/>
          <w:szCs w:val="34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5"/>
          <w:attr w:name="Year" w:val="2018"/>
        </w:smartTagPr>
        <w:r w:rsidRPr="004A29B2">
          <w:rPr>
            <w:rFonts w:ascii="仿宋_GB2312" w:eastAsia="仿宋_GB2312"/>
            <w:color w:val="000000"/>
            <w:sz w:val="34"/>
            <w:szCs w:val="34"/>
          </w:rPr>
          <w:t>2018</w:t>
        </w:r>
        <w:r w:rsidRPr="004A29B2">
          <w:rPr>
            <w:rFonts w:ascii="仿宋_GB2312" w:eastAsia="仿宋_GB2312" w:hint="eastAsia"/>
            <w:color w:val="000000"/>
            <w:sz w:val="34"/>
            <w:szCs w:val="34"/>
          </w:rPr>
          <w:t>年</w:t>
        </w:r>
        <w:r>
          <w:rPr>
            <w:rFonts w:ascii="仿宋_GB2312" w:eastAsia="仿宋_GB2312"/>
            <w:color w:val="000000"/>
            <w:sz w:val="34"/>
            <w:szCs w:val="34"/>
          </w:rPr>
          <w:t>5</w:t>
        </w:r>
        <w:r w:rsidRPr="004A29B2">
          <w:rPr>
            <w:rFonts w:ascii="仿宋_GB2312" w:eastAsia="仿宋_GB2312" w:hint="eastAsia"/>
            <w:color w:val="000000"/>
            <w:sz w:val="34"/>
            <w:szCs w:val="34"/>
          </w:rPr>
          <w:t>月</w:t>
        </w:r>
        <w:r>
          <w:rPr>
            <w:rFonts w:ascii="仿宋_GB2312" w:eastAsia="仿宋_GB2312"/>
            <w:color w:val="000000"/>
            <w:sz w:val="34"/>
            <w:szCs w:val="34"/>
          </w:rPr>
          <w:t>8</w:t>
        </w:r>
        <w:r w:rsidRPr="004A29B2">
          <w:rPr>
            <w:rFonts w:ascii="仿宋_GB2312" w:eastAsia="仿宋_GB2312" w:hint="eastAsia"/>
            <w:color w:val="000000"/>
            <w:sz w:val="34"/>
            <w:szCs w:val="34"/>
          </w:rPr>
          <w:t>日</w:t>
        </w:r>
      </w:smartTag>
    </w:p>
    <w:p w:rsidR="005770CA" w:rsidRDefault="005770CA" w:rsidP="001E78A2">
      <w:pPr>
        <w:tabs>
          <w:tab w:val="left" w:pos="2982"/>
        </w:tabs>
        <w:spacing w:line="560" w:lineRule="exact"/>
        <w:ind w:firstLineChars="1450" w:firstLine="4930"/>
        <w:rPr>
          <w:rFonts w:ascii="仿宋_GB2312" w:eastAsia="仿宋_GB2312"/>
          <w:color w:val="000000"/>
          <w:sz w:val="34"/>
          <w:szCs w:val="34"/>
        </w:rPr>
      </w:pPr>
    </w:p>
    <w:p w:rsidR="005770CA" w:rsidRPr="004A29B2" w:rsidRDefault="005770CA" w:rsidP="001E78A2">
      <w:pPr>
        <w:tabs>
          <w:tab w:val="left" w:pos="2982"/>
        </w:tabs>
        <w:spacing w:line="560" w:lineRule="exact"/>
        <w:ind w:firstLineChars="1450" w:firstLine="4930"/>
        <w:rPr>
          <w:rFonts w:ascii="仿宋_GB2312" w:eastAsia="仿宋_GB2312"/>
          <w:color w:val="000000"/>
          <w:sz w:val="34"/>
          <w:szCs w:val="34"/>
        </w:rPr>
      </w:pPr>
    </w:p>
    <w:p w:rsidR="005770CA" w:rsidRPr="005C168C" w:rsidRDefault="009B4775" w:rsidP="00C05684">
      <w:pPr>
        <w:spacing w:line="480" w:lineRule="exact"/>
        <w:ind w:firstLineChars="100" w:firstLine="210"/>
        <w:rPr>
          <w:rFonts w:ascii="仿宋_GB2312" w:eastAsia="仿宋_GB2312"/>
          <w:color w:val="000000"/>
          <w:sz w:val="32"/>
          <w:szCs w:val="32"/>
        </w:rPr>
      </w:pPr>
      <w:r w:rsidRPr="009B4775">
        <w:rPr>
          <w:noProof/>
        </w:rPr>
        <w:pict>
          <v:line id="_x0000_s1026" style="position:absolute;left:0;text-align:left;flip:y;z-index:251675136" from="0,29.45pt" to="442.2pt,29.45pt" strokeweight="1pt"/>
        </w:pict>
      </w:r>
      <w:r w:rsidRPr="009B4775">
        <w:rPr>
          <w:noProof/>
        </w:rPr>
        <w:pict>
          <v:line id="_x0000_s1027" style="position:absolute;left:0;text-align:left;z-index:251674112" from="0,2.65pt" to="442.2pt,2.65pt" strokeweight="1pt"/>
        </w:pict>
      </w:r>
      <w:r w:rsidR="005770CA" w:rsidRPr="00AA6C0D">
        <w:rPr>
          <w:rFonts w:ascii="仿宋_GB2312" w:eastAsia="仿宋_GB2312" w:hint="eastAsia"/>
          <w:color w:val="000000"/>
          <w:sz w:val="32"/>
          <w:szCs w:val="32"/>
        </w:rPr>
        <w:t>焦作师专党委办公室</w:t>
      </w:r>
      <w:r w:rsidR="005770CA" w:rsidRPr="00AA6C0D">
        <w:rPr>
          <w:rFonts w:ascii="仿宋_GB2312" w:eastAsia="仿宋_GB2312"/>
          <w:color w:val="000000"/>
          <w:sz w:val="32"/>
          <w:szCs w:val="32"/>
        </w:rPr>
        <w:t xml:space="preserve">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8"/>
          <w:attr w:name="Month" w:val="5"/>
          <w:attr w:name="Year" w:val="2018"/>
        </w:smartTagPr>
        <w:r w:rsidR="005770CA" w:rsidRPr="00AA6C0D">
          <w:rPr>
            <w:rFonts w:ascii="仿宋_GB2312" w:eastAsia="仿宋_GB2312"/>
            <w:color w:val="000000"/>
            <w:sz w:val="32"/>
            <w:szCs w:val="32"/>
          </w:rPr>
          <w:t>201</w:t>
        </w:r>
        <w:r w:rsidR="005770CA">
          <w:rPr>
            <w:rFonts w:ascii="仿宋_GB2312" w:eastAsia="仿宋_GB2312"/>
            <w:color w:val="000000"/>
            <w:sz w:val="32"/>
            <w:szCs w:val="32"/>
          </w:rPr>
          <w:t>8</w:t>
        </w:r>
        <w:r w:rsidR="005770CA" w:rsidRPr="00AA6C0D">
          <w:rPr>
            <w:rFonts w:ascii="仿宋_GB2312" w:eastAsia="仿宋_GB2312" w:hint="eastAsia"/>
            <w:color w:val="000000"/>
            <w:sz w:val="32"/>
            <w:szCs w:val="32"/>
          </w:rPr>
          <w:t>年</w:t>
        </w:r>
        <w:r w:rsidR="005770CA">
          <w:rPr>
            <w:rFonts w:ascii="仿宋_GB2312" w:eastAsia="仿宋_GB2312"/>
            <w:color w:val="000000"/>
            <w:sz w:val="32"/>
            <w:szCs w:val="32"/>
          </w:rPr>
          <w:t>5</w:t>
        </w:r>
        <w:r w:rsidR="005770CA" w:rsidRPr="00AA6C0D">
          <w:rPr>
            <w:rFonts w:ascii="仿宋_GB2312" w:eastAsia="仿宋_GB2312" w:hint="eastAsia"/>
            <w:color w:val="000000"/>
            <w:sz w:val="32"/>
            <w:szCs w:val="32"/>
          </w:rPr>
          <w:t>月</w:t>
        </w:r>
        <w:r w:rsidR="005770CA">
          <w:rPr>
            <w:rFonts w:ascii="仿宋_GB2312" w:eastAsia="仿宋_GB2312"/>
            <w:color w:val="000000"/>
            <w:sz w:val="32"/>
            <w:szCs w:val="32"/>
          </w:rPr>
          <w:t>8</w:t>
        </w:r>
        <w:r w:rsidR="005770CA" w:rsidRPr="00AA6C0D">
          <w:rPr>
            <w:rFonts w:ascii="仿宋_GB2312" w:eastAsia="仿宋_GB2312" w:hint="eastAsia"/>
            <w:color w:val="000000"/>
            <w:sz w:val="32"/>
            <w:szCs w:val="32"/>
          </w:rPr>
          <w:t>日</w:t>
        </w:r>
      </w:smartTag>
      <w:r w:rsidR="005770CA" w:rsidRPr="00AA6C0D">
        <w:rPr>
          <w:rFonts w:ascii="仿宋_GB2312" w:eastAsia="仿宋_GB2312" w:hint="eastAsia"/>
          <w:color w:val="000000"/>
          <w:sz w:val="32"/>
          <w:szCs w:val="32"/>
        </w:rPr>
        <w:t>印发</w:t>
      </w:r>
    </w:p>
    <w:p w:rsidR="005770CA" w:rsidRPr="00C05684" w:rsidRDefault="005770CA" w:rsidP="00C05684">
      <w:pPr>
        <w:spacing w:line="360" w:lineRule="auto"/>
        <w:jc w:val="center"/>
        <w:rPr>
          <w:rFonts w:ascii="方正小标宋简体" w:eastAsia="方正小标宋简体" w:hAnsi="宋体" w:cs="Arial"/>
          <w:bCs/>
          <w:w w:val="90"/>
          <w:kern w:val="0"/>
          <w:sz w:val="44"/>
          <w:szCs w:val="44"/>
        </w:rPr>
      </w:pPr>
      <w:r>
        <w:rPr>
          <w:rFonts w:ascii="方正小标宋简体" w:eastAsia="方正小标宋简体" w:hAnsi="宋体" w:cs="Arial"/>
          <w:bCs/>
          <w:w w:val="90"/>
          <w:kern w:val="0"/>
          <w:sz w:val="44"/>
          <w:szCs w:val="44"/>
        </w:rPr>
        <w:lastRenderedPageBreak/>
        <w:t xml:space="preserve">  </w:t>
      </w:r>
      <w:r w:rsidRPr="00C05684">
        <w:rPr>
          <w:rFonts w:ascii="方正小标宋简体" w:eastAsia="方正小标宋简体" w:hAnsi="宋体" w:cs="Arial" w:hint="eastAsia"/>
          <w:bCs/>
          <w:w w:val="90"/>
          <w:kern w:val="0"/>
          <w:sz w:val="44"/>
          <w:szCs w:val="44"/>
        </w:rPr>
        <w:t>焦作师范高等专科学校督查督办工作办法（试行）</w:t>
      </w:r>
    </w:p>
    <w:p w:rsidR="005770CA" w:rsidRPr="001E78A2" w:rsidRDefault="005770CA" w:rsidP="001E78A2">
      <w:pPr>
        <w:spacing w:line="600" w:lineRule="exact"/>
        <w:ind w:firstLineChars="200" w:firstLine="691"/>
        <w:rPr>
          <w:rFonts w:eastAsia="仿宋_GB2312"/>
          <w:color w:val="000000"/>
          <w:spacing w:val="2"/>
          <w:sz w:val="34"/>
          <w:szCs w:val="34"/>
        </w:rPr>
      </w:pPr>
      <w:r w:rsidRPr="001E78A2">
        <w:rPr>
          <w:rFonts w:eastAsia="仿宋_GB2312" w:hint="eastAsia"/>
          <w:b/>
          <w:color w:val="000000"/>
          <w:spacing w:val="2"/>
          <w:sz w:val="34"/>
          <w:szCs w:val="34"/>
        </w:rPr>
        <w:t>第一条</w:t>
      </w:r>
      <w:r w:rsidRPr="001E78A2">
        <w:rPr>
          <w:rFonts w:eastAsia="仿宋_GB2312"/>
          <w:color w:val="000000"/>
          <w:spacing w:val="2"/>
          <w:sz w:val="34"/>
          <w:szCs w:val="34"/>
        </w:rPr>
        <w:t xml:space="preserve"> </w:t>
      </w:r>
      <w:r w:rsidRPr="001E78A2">
        <w:rPr>
          <w:rFonts w:eastAsia="仿宋_GB2312" w:hint="eastAsia"/>
          <w:color w:val="000000"/>
          <w:spacing w:val="2"/>
          <w:sz w:val="34"/>
          <w:szCs w:val="34"/>
        </w:rPr>
        <w:t>为进一步加强和改进学校督查督办工作，建立健全决策、执行、监督相互协调、相互促进的工作运行机制，确保学校重大决策、重要部署的贯彻落实，根据中共中央《关于加强新形势下党的督促检查工作的意见》和国务院办公厅《关于进一步加强政府督促检查工作的意见》精神，制定本办法。</w:t>
      </w:r>
    </w:p>
    <w:p w:rsidR="005770CA" w:rsidRPr="001E78A2" w:rsidRDefault="005770CA" w:rsidP="001E78A2">
      <w:pPr>
        <w:spacing w:line="600" w:lineRule="exact"/>
        <w:ind w:firstLineChars="200" w:firstLine="691"/>
        <w:rPr>
          <w:rFonts w:eastAsia="仿宋_GB2312"/>
          <w:color w:val="000000"/>
          <w:spacing w:val="2"/>
          <w:sz w:val="34"/>
          <w:szCs w:val="34"/>
        </w:rPr>
      </w:pPr>
      <w:r w:rsidRPr="001E78A2">
        <w:rPr>
          <w:rFonts w:eastAsia="仿宋_GB2312" w:hint="eastAsia"/>
          <w:b/>
          <w:color w:val="000000"/>
          <w:spacing w:val="2"/>
          <w:sz w:val="34"/>
          <w:szCs w:val="34"/>
        </w:rPr>
        <w:t>第二条</w:t>
      </w:r>
      <w:r w:rsidRPr="001E78A2">
        <w:rPr>
          <w:rFonts w:eastAsia="仿宋_GB2312"/>
          <w:color w:val="000000"/>
          <w:spacing w:val="2"/>
          <w:sz w:val="34"/>
          <w:szCs w:val="34"/>
        </w:rPr>
        <w:t xml:space="preserve"> </w:t>
      </w:r>
      <w:r w:rsidRPr="001E78A2">
        <w:rPr>
          <w:rFonts w:eastAsia="仿宋_GB2312" w:hint="eastAsia"/>
          <w:color w:val="000000"/>
          <w:spacing w:val="2"/>
          <w:sz w:val="34"/>
          <w:szCs w:val="34"/>
        </w:rPr>
        <w:t>督查督办工作由督导办公室牵头负责，党政办公室、纪检监察室协同配合。</w:t>
      </w:r>
    </w:p>
    <w:p w:rsidR="005770CA" w:rsidRPr="001E78A2" w:rsidRDefault="005770CA" w:rsidP="001E78A2">
      <w:pPr>
        <w:spacing w:line="600" w:lineRule="exact"/>
        <w:ind w:firstLineChars="200" w:firstLine="691"/>
        <w:rPr>
          <w:rFonts w:eastAsia="仿宋_GB2312"/>
          <w:color w:val="000000"/>
          <w:spacing w:val="2"/>
          <w:sz w:val="34"/>
          <w:szCs w:val="34"/>
        </w:rPr>
      </w:pPr>
      <w:r w:rsidRPr="001E78A2">
        <w:rPr>
          <w:rFonts w:eastAsia="仿宋_GB2312" w:hint="eastAsia"/>
          <w:b/>
          <w:color w:val="000000"/>
          <w:spacing w:val="2"/>
          <w:sz w:val="34"/>
          <w:szCs w:val="34"/>
        </w:rPr>
        <w:t>第三条</w:t>
      </w:r>
      <w:r w:rsidRPr="001E78A2">
        <w:rPr>
          <w:rFonts w:eastAsia="仿宋_GB2312"/>
          <w:color w:val="000000"/>
          <w:spacing w:val="2"/>
          <w:sz w:val="34"/>
          <w:szCs w:val="34"/>
        </w:rPr>
        <w:t xml:space="preserve"> </w:t>
      </w:r>
      <w:r w:rsidRPr="001E78A2">
        <w:rPr>
          <w:rFonts w:eastAsia="仿宋_GB2312" w:hint="eastAsia"/>
          <w:color w:val="000000"/>
          <w:spacing w:val="2"/>
          <w:sz w:val="34"/>
          <w:szCs w:val="34"/>
        </w:rPr>
        <w:t>督查督办工作内容：</w:t>
      </w:r>
    </w:p>
    <w:p w:rsidR="005770CA" w:rsidRPr="001E78A2" w:rsidRDefault="005770CA" w:rsidP="001E78A2">
      <w:pPr>
        <w:spacing w:line="600" w:lineRule="exact"/>
        <w:ind w:firstLineChars="200" w:firstLine="688"/>
        <w:rPr>
          <w:rFonts w:eastAsia="仿宋_GB2312"/>
          <w:color w:val="000000"/>
          <w:spacing w:val="2"/>
          <w:sz w:val="34"/>
          <w:szCs w:val="34"/>
        </w:rPr>
      </w:pPr>
      <w:r w:rsidRPr="001E78A2">
        <w:rPr>
          <w:rFonts w:eastAsia="仿宋_GB2312"/>
          <w:color w:val="000000"/>
          <w:spacing w:val="2"/>
          <w:sz w:val="34"/>
          <w:szCs w:val="34"/>
        </w:rPr>
        <w:t>1</w:t>
      </w:r>
      <w:r>
        <w:rPr>
          <w:rFonts w:eastAsia="仿宋_GB2312" w:hint="eastAsia"/>
          <w:color w:val="000000"/>
          <w:spacing w:val="2"/>
          <w:sz w:val="34"/>
          <w:szCs w:val="34"/>
        </w:rPr>
        <w:t>．</w:t>
      </w:r>
      <w:r w:rsidRPr="001E78A2">
        <w:rPr>
          <w:rFonts w:eastAsia="仿宋_GB2312" w:hint="eastAsia"/>
          <w:color w:val="000000"/>
          <w:spacing w:val="2"/>
          <w:sz w:val="34"/>
          <w:szCs w:val="34"/>
        </w:rPr>
        <w:t>上级党委政府和主管部门重要指示和决定的贯彻落实情况；</w:t>
      </w:r>
    </w:p>
    <w:p w:rsidR="005770CA" w:rsidRPr="001E78A2" w:rsidRDefault="005770CA" w:rsidP="001E78A2">
      <w:pPr>
        <w:spacing w:line="600" w:lineRule="exact"/>
        <w:ind w:firstLineChars="200" w:firstLine="688"/>
        <w:rPr>
          <w:rFonts w:eastAsia="仿宋_GB2312"/>
          <w:color w:val="000000"/>
          <w:spacing w:val="2"/>
          <w:sz w:val="34"/>
          <w:szCs w:val="34"/>
        </w:rPr>
      </w:pPr>
      <w:r w:rsidRPr="001E78A2">
        <w:rPr>
          <w:rFonts w:eastAsia="仿宋_GB2312"/>
          <w:color w:val="000000"/>
          <w:spacing w:val="2"/>
          <w:sz w:val="34"/>
          <w:szCs w:val="34"/>
        </w:rPr>
        <w:t xml:space="preserve">2. </w:t>
      </w:r>
      <w:r w:rsidRPr="001E78A2">
        <w:rPr>
          <w:rFonts w:eastAsia="仿宋_GB2312" w:hint="eastAsia"/>
          <w:color w:val="000000"/>
          <w:spacing w:val="2"/>
          <w:sz w:val="34"/>
          <w:szCs w:val="34"/>
        </w:rPr>
        <w:t>学校年度党政工作要点的落实完成情况；</w:t>
      </w:r>
    </w:p>
    <w:p w:rsidR="005770CA" w:rsidRPr="001E78A2" w:rsidRDefault="005770CA" w:rsidP="001E78A2">
      <w:pPr>
        <w:spacing w:line="600" w:lineRule="exact"/>
        <w:ind w:firstLineChars="200" w:firstLine="688"/>
        <w:rPr>
          <w:rFonts w:eastAsia="仿宋_GB2312"/>
          <w:color w:val="000000"/>
          <w:spacing w:val="2"/>
          <w:sz w:val="34"/>
          <w:szCs w:val="34"/>
        </w:rPr>
      </w:pPr>
      <w:r w:rsidRPr="001E78A2">
        <w:rPr>
          <w:rFonts w:eastAsia="仿宋_GB2312"/>
          <w:color w:val="000000"/>
          <w:spacing w:val="2"/>
          <w:sz w:val="34"/>
          <w:szCs w:val="34"/>
        </w:rPr>
        <w:t xml:space="preserve">3. </w:t>
      </w:r>
      <w:r w:rsidRPr="001E78A2">
        <w:rPr>
          <w:rFonts w:eastAsia="仿宋_GB2312" w:hint="eastAsia"/>
          <w:color w:val="000000"/>
          <w:spacing w:val="2"/>
          <w:sz w:val="34"/>
          <w:szCs w:val="34"/>
        </w:rPr>
        <w:t>学校党委（代）会、校长办公会、教代会等决议（决定）需要督办落实的事项；</w:t>
      </w:r>
    </w:p>
    <w:p w:rsidR="005770CA" w:rsidRPr="001E78A2" w:rsidRDefault="005770CA" w:rsidP="001E78A2">
      <w:pPr>
        <w:spacing w:line="600" w:lineRule="exact"/>
        <w:ind w:firstLineChars="200" w:firstLine="688"/>
        <w:rPr>
          <w:rFonts w:eastAsia="仿宋_GB2312"/>
          <w:color w:val="000000"/>
          <w:spacing w:val="2"/>
          <w:sz w:val="34"/>
          <w:szCs w:val="34"/>
        </w:rPr>
      </w:pPr>
      <w:r w:rsidRPr="001E78A2">
        <w:rPr>
          <w:rFonts w:eastAsia="仿宋_GB2312"/>
          <w:color w:val="000000"/>
          <w:spacing w:val="2"/>
          <w:sz w:val="34"/>
          <w:szCs w:val="34"/>
        </w:rPr>
        <w:t xml:space="preserve">4. </w:t>
      </w:r>
      <w:r w:rsidRPr="001E78A2">
        <w:rPr>
          <w:rFonts w:eastAsia="仿宋_GB2312" w:hint="eastAsia"/>
          <w:color w:val="000000"/>
          <w:spacing w:val="2"/>
          <w:sz w:val="34"/>
          <w:szCs w:val="34"/>
        </w:rPr>
        <w:t>学校领导批示或交办的事项；</w:t>
      </w:r>
    </w:p>
    <w:p w:rsidR="005770CA" w:rsidRPr="001E78A2" w:rsidRDefault="005770CA" w:rsidP="001E78A2">
      <w:pPr>
        <w:spacing w:line="600" w:lineRule="exact"/>
        <w:ind w:firstLineChars="200" w:firstLine="688"/>
        <w:rPr>
          <w:rFonts w:eastAsia="仿宋_GB2312"/>
          <w:color w:val="000000"/>
          <w:spacing w:val="2"/>
          <w:sz w:val="34"/>
          <w:szCs w:val="34"/>
        </w:rPr>
      </w:pPr>
      <w:r w:rsidRPr="001E78A2">
        <w:rPr>
          <w:rFonts w:eastAsia="仿宋_GB2312"/>
          <w:color w:val="000000"/>
          <w:spacing w:val="2"/>
          <w:sz w:val="34"/>
          <w:szCs w:val="34"/>
        </w:rPr>
        <w:t xml:space="preserve">5. </w:t>
      </w:r>
      <w:r w:rsidRPr="001E78A2">
        <w:rPr>
          <w:rFonts w:eastAsia="仿宋_GB2312" w:hint="eastAsia"/>
          <w:color w:val="000000"/>
          <w:spacing w:val="2"/>
          <w:sz w:val="34"/>
          <w:szCs w:val="34"/>
        </w:rPr>
        <w:t>其它需要督查督办的事项。</w:t>
      </w:r>
    </w:p>
    <w:p w:rsidR="005770CA" w:rsidRPr="001E78A2" w:rsidRDefault="005770CA" w:rsidP="001E78A2">
      <w:pPr>
        <w:adjustRightInd w:val="0"/>
        <w:spacing w:line="600" w:lineRule="exact"/>
        <w:ind w:firstLineChars="150" w:firstLine="518"/>
        <w:rPr>
          <w:rFonts w:eastAsia="仿宋_GB2312"/>
          <w:color w:val="000000"/>
          <w:spacing w:val="2"/>
          <w:sz w:val="34"/>
          <w:szCs w:val="34"/>
        </w:rPr>
      </w:pPr>
      <w:r w:rsidRPr="001E78A2">
        <w:rPr>
          <w:rFonts w:eastAsia="仿宋_GB2312" w:hint="eastAsia"/>
          <w:b/>
          <w:color w:val="000000"/>
          <w:spacing w:val="2"/>
          <w:sz w:val="34"/>
          <w:szCs w:val="34"/>
        </w:rPr>
        <w:t>第四条</w:t>
      </w:r>
      <w:r w:rsidRPr="001E78A2">
        <w:rPr>
          <w:rFonts w:eastAsia="仿宋_GB2312"/>
          <w:color w:val="000000"/>
          <w:spacing w:val="2"/>
          <w:sz w:val="34"/>
          <w:szCs w:val="34"/>
        </w:rPr>
        <w:t xml:space="preserve"> </w:t>
      </w:r>
      <w:r w:rsidRPr="001E78A2">
        <w:rPr>
          <w:rFonts w:eastAsia="仿宋_GB2312" w:hint="eastAsia"/>
          <w:color w:val="000000"/>
          <w:spacing w:val="2"/>
          <w:sz w:val="34"/>
          <w:szCs w:val="34"/>
        </w:rPr>
        <w:t>督查督办工作原则：</w:t>
      </w:r>
    </w:p>
    <w:p w:rsidR="005770CA" w:rsidRPr="001E78A2" w:rsidRDefault="005770CA" w:rsidP="001E78A2">
      <w:pPr>
        <w:adjustRightInd w:val="0"/>
        <w:spacing w:line="600" w:lineRule="exact"/>
        <w:ind w:firstLineChars="200" w:firstLine="688"/>
        <w:jc w:val="left"/>
        <w:rPr>
          <w:rFonts w:eastAsia="仿宋_GB2312"/>
          <w:color w:val="000000"/>
          <w:spacing w:val="2"/>
          <w:sz w:val="34"/>
          <w:szCs w:val="34"/>
        </w:rPr>
      </w:pPr>
      <w:r w:rsidRPr="001E78A2">
        <w:rPr>
          <w:rFonts w:eastAsia="仿宋_GB2312"/>
          <w:color w:val="000000"/>
          <w:spacing w:val="2"/>
          <w:sz w:val="34"/>
          <w:szCs w:val="34"/>
        </w:rPr>
        <w:t xml:space="preserve">1. </w:t>
      </w:r>
      <w:r w:rsidRPr="001E78A2">
        <w:rPr>
          <w:rFonts w:eastAsia="仿宋_GB2312" w:hint="eastAsia"/>
          <w:color w:val="000000"/>
          <w:spacing w:val="2"/>
          <w:sz w:val="34"/>
          <w:szCs w:val="34"/>
        </w:rPr>
        <w:t>突出重点原则。紧紧围绕学校的中心工作、重点工作进行督查，有效促进制度落实、效率提高、质量提升。</w:t>
      </w:r>
    </w:p>
    <w:p w:rsidR="005770CA" w:rsidRPr="001E78A2" w:rsidRDefault="005770CA" w:rsidP="001E78A2">
      <w:pPr>
        <w:adjustRightInd w:val="0"/>
        <w:spacing w:line="600" w:lineRule="exact"/>
        <w:ind w:firstLineChars="200" w:firstLine="688"/>
        <w:jc w:val="left"/>
        <w:rPr>
          <w:rFonts w:eastAsia="仿宋_GB2312"/>
          <w:color w:val="000000"/>
          <w:spacing w:val="2"/>
          <w:sz w:val="34"/>
          <w:szCs w:val="34"/>
        </w:rPr>
      </w:pPr>
      <w:r w:rsidRPr="001E78A2">
        <w:rPr>
          <w:rFonts w:eastAsia="仿宋_GB2312"/>
          <w:color w:val="000000"/>
          <w:spacing w:val="2"/>
          <w:sz w:val="34"/>
          <w:szCs w:val="34"/>
        </w:rPr>
        <w:t xml:space="preserve">2. </w:t>
      </w:r>
      <w:r w:rsidRPr="001E78A2">
        <w:rPr>
          <w:rFonts w:eastAsia="仿宋_GB2312" w:hint="eastAsia"/>
          <w:color w:val="000000"/>
          <w:spacing w:val="2"/>
          <w:sz w:val="34"/>
          <w:szCs w:val="34"/>
        </w:rPr>
        <w:t>实事求是原则。全面准确地检查和报告有关事项落实情况，力戒形式主义，杜绝表面文章。</w:t>
      </w:r>
    </w:p>
    <w:p w:rsidR="005770CA" w:rsidRPr="001E78A2" w:rsidRDefault="005770CA" w:rsidP="001E78A2">
      <w:pPr>
        <w:adjustRightInd w:val="0"/>
        <w:spacing w:line="600" w:lineRule="exact"/>
        <w:ind w:firstLineChars="200" w:firstLine="688"/>
        <w:jc w:val="left"/>
        <w:rPr>
          <w:rFonts w:eastAsia="仿宋_GB2312"/>
          <w:color w:val="000000"/>
          <w:spacing w:val="2"/>
          <w:sz w:val="34"/>
          <w:szCs w:val="34"/>
        </w:rPr>
      </w:pPr>
      <w:r w:rsidRPr="001E78A2">
        <w:rPr>
          <w:rFonts w:eastAsia="仿宋_GB2312"/>
          <w:color w:val="000000"/>
          <w:spacing w:val="2"/>
          <w:sz w:val="34"/>
          <w:szCs w:val="34"/>
        </w:rPr>
        <w:lastRenderedPageBreak/>
        <w:t xml:space="preserve">3. </w:t>
      </w:r>
      <w:r w:rsidRPr="001E78A2">
        <w:rPr>
          <w:rFonts w:eastAsia="仿宋_GB2312" w:hint="eastAsia"/>
          <w:color w:val="000000"/>
          <w:spacing w:val="2"/>
          <w:sz w:val="34"/>
          <w:szCs w:val="34"/>
        </w:rPr>
        <w:t>讲求实效原则。对督查事项要及时立项，及时催办，及时报告，确保事事有着落，件件有回音。</w:t>
      </w:r>
    </w:p>
    <w:p w:rsidR="005770CA" w:rsidRPr="001E78A2" w:rsidRDefault="005770CA" w:rsidP="001E78A2">
      <w:pPr>
        <w:adjustRightInd w:val="0"/>
        <w:spacing w:line="600" w:lineRule="exact"/>
        <w:ind w:firstLineChars="200" w:firstLine="688"/>
        <w:jc w:val="left"/>
        <w:rPr>
          <w:rFonts w:eastAsia="仿宋_GB2312"/>
          <w:color w:val="000000"/>
          <w:spacing w:val="2"/>
          <w:sz w:val="34"/>
          <w:szCs w:val="34"/>
        </w:rPr>
      </w:pPr>
      <w:r w:rsidRPr="001E78A2">
        <w:rPr>
          <w:rFonts w:eastAsia="仿宋_GB2312"/>
          <w:color w:val="000000"/>
          <w:spacing w:val="2"/>
          <w:sz w:val="34"/>
          <w:szCs w:val="34"/>
        </w:rPr>
        <w:t xml:space="preserve">4. </w:t>
      </w:r>
      <w:r w:rsidRPr="001E78A2">
        <w:rPr>
          <w:rFonts w:eastAsia="仿宋_GB2312" w:hint="eastAsia"/>
          <w:color w:val="000000"/>
          <w:spacing w:val="2"/>
          <w:sz w:val="34"/>
          <w:szCs w:val="34"/>
        </w:rPr>
        <w:t>绩效考评原则。督查工作结果纳入各部门年度评先评优和党政负责人年度考核、评优晋级考评指标体系。</w:t>
      </w:r>
    </w:p>
    <w:p w:rsidR="005770CA" w:rsidRPr="001E78A2" w:rsidRDefault="005770CA" w:rsidP="001E78A2">
      <w:pPr>
        <w:adjustRightInd w:val="0"/>
        <w:spacing w:line="600" w:lineRule="exact"/>
        <w:ind w:firstLine="645"/>
        <w:rPr>
          <w:rFonts w:eastAsia="仿宋_GB2312"/>
          <w:color w:val="000000"/>
          <w:spacing w:val="2"/>
          <w:sz w:val="34"/>
          <w:szCs w:val="34"/>
        </w:rPr>
      </w:pPr>
      <w:r w:rsidRPr="001E78A2">
        <w:rPr>
          <w:rFonts w:eastAsia="仿宋_GB2312" w:hint="eastAsia"/>
          <w:b/>
          <w:color w:val="000000"/>
          <w:spacing w:val="2"/>
          <w:sz w:val="34"/>
          <w:szCs w:val="34"/>
        </w:rPr>
        <w:t>第五条</w:t>
      </w:r>
      <w:r w:rsidRPr="001E78A2">
        <w:rPr>
          <w:rFonts w:eastAsia="仿宋_GB2312"/>
          <w:color w:val="000000"/>
          <w:spacing w:val="2"/>
          <w:sz w:val="34"/>
          <w:szCs w:val="34"/>
        </w:rPr>
        <w:t xml:space="preserve"> </w:t>
      </w:r>
      <w:r w:rsidRPr="001E78A2">
        <w:rPr>
          <w:rFonts w:eastAsia="仿宋_GB2312" w:hint="eastAsia"/>
          <w:color w:val="000000"/>
          <w:spacing w:val="2"/>
          <w:sz w:val="34"/>
          <w:szCs w:val="34"/>
        </w:rPr>
        <w:t>督查督办工作程序：</w:t>
      </w:r>
    </w:p>
    <w:p w:rsidR="005770CA" w:rsidRPr="001E78A2" w:rsidRDefault="005770CA" w:rsidP="001E78A2">
      <w:pPr>
        <w:spacing w:line="600" w:lineRule="exact"/>
        <w:ind w:firstLineChars="200" w:firstLine="688"/>
        <w:rPr>
          <w:rFonts w:eastAsia="仿宋_GB2312"/>
          <w:color w:val="000000"/>
          <w:spacing w:val="2"/>
          <w:sz w:val="34"/>
          <w:szCs w:val="34"/>
        </w:rPr>
      </w:pPr>
      <w:r w:rsidRPr="001E78A2">
        <w:rPr>
          <w:rFonts w:eastAsia="仿宋_GB2312"/>
          <w:color w:val="000000"/>
          <w:spacing w:val="2"/>
          <w:sz w:val="34"/>
          <w:szCs w:val="34"/>
        </w:rPr>
        <w:t xml:space="preserve">1. </w:t>
      </w:r>
      <w:r w:rsidRPr="001E78A2">
        <w:rPr>
          <w:rFonts w:eastAsia="仿宋_GB2312" w:hint="eastAsia"/>
          <w:color w:val="000000"/>
          <w:spacing w:val="2"/>
          <w:sz w:val="34"/>
          <w:szCs w:val="34"/>
        </w:rPr>
        <w:t>立项。对需要列入督查督办范围的事项，由督导办公室填写《督查督办通知》，明确责任部门、完成时间、提出督办意见，报学校领导审定后，登记编号。</w:t>
      </w:r>
    </w:p>
    <w:p w:rsidR="005770CA" w:rsidRPr="001E78A2" w:rsidRDefault="005770CA" w:rsidP="001E78A2">
      <w:pPr>
        <w:spacing w:line="600" w:lineRule="exact"/>
        <w:ind w:firstLineChars="200" w:firstLine="688"/>
        <w:rPr>
          <w:rFonts w:eastAsia="仿宋_GB2312"/>
          <w:color w:val="000000"/>
          <w:spacing w:val="2"/>
          <w:sz w:val="34"/>
          <w:szCs w:val="34"/>
        </w:rPr>
      </w:pPr>
      <w:r w:rsidRPr="001E78A2">
        <w:rPr>
          <w:rFonts w:eastAsia="仿宋_GB2312"/>
          <w:color w:val="000000"/>
          <w:spacing w:val="2"/>
          <w:sz w:val="34"/>
          <w:szCs w:val="34"/>
        </w:rPr>
        <w:t xml:space="preserve">2. </w:t>
      </w:r>
      <w:r w:rsidRPr="001E78A2">
        <w:rPr>
          <w:rFonts w:eastAsia="仿宋_GB2312" w:hint="eastAsia"/>
          <w:color w:val="000000"/>
          <w:spacing w:val="2"/>
          <w:sz w:val="34"/>
          <w:szCs w:val="34"/>
        </w:rPr>
        <w:t>交办。以书面形式及时向承办部门送达《督查督办通知》。</w:t>
      </w:r>
    </w:p>
    <w:p w:rsidR="005770CA" w:rsidRPr="001E78A2" w:rsidRDefault="005770CA" w:rsidP="001E78A2">
      <w:pPr>
        <w:spacing w:line="600" w:lineRule="exact"/>
        <w:ind w:firstLineChars="200" w:firstLine="688"/>
        <w:rPr>
          <w:rFonts w:eastAsia="仿宋_GB2312"/>
          <w:color w:val="000000"/>
          <w:spacing w:val="2"/>
          <w:sz w:val="34"/>
          <w:szCs w:val="34"/>
        </w:rPr>
      </w:pPr>
      <w:r w:rsidRPr="001E78A2">
        <w:rPr>
          <w:rFonts w:eastAsia="仿宋_GB2312"/>
          <w:color w:val="000000"/>
          <w:spacing w:val="2"/>
          <w:sz w:val="34"/>
          <w:szCs w:val="34"/>
        </w:rPr>
        <w:t xml:space="preserve">3. </w:t>
      </w:r>
      <w:r w:rsidRPr="001E78A2">
        <w:rPr>
          <w:rFonts w:eastAsia="仿宋_GB2312" w:hint="eastAsia"/>
          <w:color w:val="000000"/>
          <w:spacing w:val="2"/>
          <w:sz w:val="34"/>
          <w:szCs w:val="34"/>
        </w:rPr>
        <w:t>承办。承办部门按照学校工作部署，主动做好自己的工作，并按照督查督办工作要求，及时、真实反馈工作进展情况。</w:t>
      </w:r>
    </w:p>
    <w:p w:rsidR="005770CA" w:rsidRPr="001E78A2" w:rsidRDefault="005770CA" w:rsidP="001E78A2">
      <w:pPr>
        <w:spacing w:line="600" w:lineRule="exact"/>
        <w:ind w:firstLineChars="200" w:firstLine="688"/>
        <w:rPr>
          <w:rFonts w:eastAsia="仿宋_GB2312"/>
          <w:color w:val="000000"/>
          <w:spacing w:val="2"/>
          <w:sz w:val="34"/>
          <w:szCs w:val="34"/>
        </w:rPr>
      </w:pPr>
      <w:r w:rsidRPr="001E78A2">
        <w:rPr>
          <w:rFonts w:eastAsia="仿宋_GB2312"/>
          <w:color w:val="000000"/>
          <w:spacing w:val="2"/>
          <w:sz w:val="34"/>
          <w:szCs w:val="34"/>
        </w:rPr>
        <w:t xml:space="preserve">4. </w:t>
      </w:r>
      <w:r w:rsidRPr="001E78A2">
        <w:rPr>
          <w:rFonts w:eastAsia="仿宋_GB2312" w:hint="eastAsia"/>
          <w:color w:val="000000"/>
          <w:spacing w:val="2"/>
          <w:sz w:val="34"/>
          <w:szCs w:val="34"/>
        </w:rPr>
        <w:t>催办。督导办公室深入了解、定期检查督查督办事项的办理情况，对承办部门未按要求完成督查督办事项的，下发《督查督办工作催办通知》。</w:t>
      </w:r>
    </w:p>
    <w:p w:rsidR="005770CA" w:rsidRPr="001E78A2" w:rsidRDefault="005770CA" w:rsidP="001E78A2">
      <w:pPr>
        <w:spacing w:line="600" w:lineRule="exact"/>
        <w:ind w:firstLineChars="200" w:firstLine="688"/>
        <w:rPr>
          <w:rFonts w:eastAsia="仿宋_GB2312"/>
          <w:color w:val="000000"/>
          <w:spacing w:val="2"/>
          <w:sz w:val="34"/>
          <w:szCs w:val="34"/>
        </w:rPr>
      </w:pPr>
      <w:r w:rsidRPr="001E78A2">
        <w:rPr>
          <w:rFonts w:eastAsia="仿宋_GB2312"/>
          <w:color w:val="000000"/>
          <w:spacing w:val="2"/>
          <w:sz w:val="34"/>
          <w:szCs w:val="34"/>
        </w:rPr>
        <w:t xml:space="preserve">5. </w:t>
      </w:r>
      <w:r w:rsidRPr="001E78A2">
        <w:rPr>
          <w:rFonts w:eastAsia="仿宋_GB2312" w:hint="eastAsia"/>
          <w:color w:val="000000"/>
          <w:spacing w:val="2"/>
          <w:sz w:val="34"/>
          <w:szCs w:val="34"/>
        </w:rPr>
        <w:t>办结。承办部门按时填写《督查督办事项办理情况回执单》。督导办公室及时整理归档，并向领导或上级部门报告督查督办结果。</w:t>
      </w:r>
    </w:p>
    <w:p w:rsidR="005770CA" w:rsidRPr="001E78A2" w:rsidRDefault="005770CA" w:rsidP="001E78A2">
      <w:pPr>
        <w:spacing w:line="600" w:lineRule="exact"/>
        <w:ind w:firstLineChars="200" w:firstLine="688"/>
        <w:rPr>
          <w:rFonts w:eastAsia="仿宋_GB2312"/>
          <w:color w:val="000000"/>
          <w:spacing w:val="2"/>
          <w:sz w:val="34"/>
          <w:szCs w:val="34"/>
        </w:rPr>
      </w:pPr>
      <w:r w:rsidRPr="001E78A2">
        <w:rPr>
          <w:rFonts w:eastAsia="仿宋_GB2312"/>
          <w:color w:val="000000"/>
          <w:spacing w:val="2"/>
          <w:sz w:val="34"/>
          <w:szCs w:val="34"/>
        </w:rPr>
        <w:t xml:space="preserve">6. </w:t>
      </w:r>
      <w:r w:rsidRPr="001E78A2">
        <w:rPr>
          <w:rFonts w:eastAsia="仿宋_GB2312" w:hint="eastAsia"/>
          <w:color w:val="000000"/>
          <w:spacing w:val="2"/>
          <w:sz w:val="34"/>
          <w:szCs w:val="34"/>
        </w:rPr>
        <w:t>通报。督导办公室每</w:t>
      </w:r>
      <w:r w:rsidRPr="001E78A2">
        <w:rPr>
          <w:rFonts w:eastAsia="仿宋_GB2312"/>
          <w:color w:val="000000"/>
          <w:spacing w:val="2"/>
          <w:sz w:val="34"/>
          <w:szCs w:val="34"/>
        </w:rPr>
        <w:t>1</w:t>
      </w:r>
      <w:r w:rsidRPr="001E78A2">
        <w:rPr>
          <w:rFonts w:eastAsia="仿宋_GB2312" w:hint="eastAsia"/>
          <w:color w:val="000000"/>
          <w:spacing w:val="2"/>
          <w:sz w:val="34"/>
          <w:szCs w:val="34"/>
        </w:rPr>
        <w:t>个月对督查督办工作情况进行一次汇总通报。</w:t>
      </w:r>
    </w:p>
    <w:p w:rsidR="005770CA" w:rsidRPr="001E78A2" w:rsidRDefault="005770CA" w:rsidP="001E78A2">
      <w:pPr>
        <w:spacing w:line="600" w:lineRule="exact"/>
        <w:ind w:firstLine="540"/>
        <w:rPr>
          <w:rFonts w:eastAsia="仿宋_GB2312"/>
          <w:color w:val="000000"/>
          <w:spacing w:val="2"/>
          <w:sz w:val="34"/>
          <w:szCs w:val="34"/>
        </w:rPr>
      </w:pPr>
      <w:r w:rsidRPr="001E78A2">
        <w:rPr>
          <w:rFonts w:eastAsia="仿宋_GB2312" w:hint="eastAsia"/>
          <w:b/>
          <w:color w:val="000000"/>
          <w:spacing w:val="2"/>
          <w:sz w:val="34"/>
          <w:szCs w:val="34"/>
        </w:rPr>
        <w:t>第六条</w:t>
      </w:r>
      <w:r w:rsidRPr="001E78A2">
        <w:rPr>
          <w:rFonts w:eastAsia="仿宋_GB2312"/>
          <w:color w:val="000000"/>
          <w:spacing w:val="2"/>
          <w:sz w:val="34"/>
          <w:szCs w:val="34"/>
        </w:rPr>
        <w:t xml:space="preserve"> </w:t>
      </w:r>
      <w:r w:rsidRPr="001E78A2">
        <w:rPr>
          <w:rFonts w:eastAsia="仿宋_GB2312" w:hint="eastAsia"/>
          <w:color w:val="000000"/>
          <w:spacing w:val="2"/>
          <w:sz w:val="34"/>
          <w:szCs w:val="34"/>
        </w:rPr>
        <w:t>督查督办结果使用：</w:t>
      </w:r>
    </w:p>
    <w:p w:rsidR="005770CA" w:rsidRPr="001E78A2" w:rsidRDefault="005770CA" w:rsidP="001E78A2">
      <w:pPr>
        <w:spacing w:line="600" w:lineRule="exact"/>
        <w:ind w:firstLine="540"/>
        <w:rPr>
          <w:rFonts w:eastAsia="仿宋_GB2312"/>
          <w:color w:val="000000"/>
          <w:spacing w:val="2"/>
          <w:sz w:val="34"/>
          <w:szCs w:val="34"/>
        </w:rPr>
      </w:pPr>
      <w:r w:rsidRPr="001E78A2">
        <w:rPr>
          <w:rFonts w:eastAsia="仿宋_GB2312" w:hint="eastAsia"/>
          <w:color w:val="000000"/>
          <w:spacing w:val="2"/>
          <w:sz w:val="34"/>
          <w:szCs w:val="34"/>
        </w:rPr>
        <w:t>年终督查督办工作考核结果排名前三的单位，在责任目</w:t>
      </w:r>
      <w:r w:rsidRPr="001E78A2">
        <w:rPr>
          <w:rFonts w:eastAsia="仿宋_GB2312" w:hint="eastAsia"/>
          <w:color w:val="000000"/>
          <w:spacing w:val="2"/>
          <w:sz w:val="34"/>
          <w:szCs w:val="34"/>
        </w:rPr>
        <w:lastRenderedPageBreak/>
        <w:t>标考核中予以加分，最后一名予以减分。</w:t>
      </w:r>
    </w:p>
    <w:p w:rsidR="005770CA" w:rsidRPr="001E78A2" w:rsidRDefault="005770CA" w:rsidP="001E78A2">
      <w:pPr>
        <w:spacing w:line="600" w:lineRule="exact"/>
        <w:ind w:firstLine="540"/>
        <w:rPr>
          <w:rFonts w:eastAsia="仿宋_GB2312"/>
          <w:color w:val="000000"/>
          <w:spacing w:val="2"/>
          <w:sz w:val="34"/>
          <w:szCs w:val="34"/>
        </w:rPr>
      </w:pPr>
      <w:r w:rsidRPr="001E78A2">
        <w:rPr>
          <w:rFonts w:eastAsia="仿宋_GB2312" w:hint="eastAsia"/>
          <w:b/>
          <w:color w:val="000000"/>
          <w:spacing w:val="2"/>
          <w:sz w:val="34"/>
          <w:szCs w:val="34"/>
        </w:rPr>
        <w:t>第七条</w:t>
      </w:r>
      <w:r w:rsidRPr="001E78A2">
        <w:rPr>
          <w:rFonts w:eastAsia="仿宋_GB2312"/>
          <w:color w:val="000000"/>
          <w:spacing w:val="2"/>
          <w:sz w:val="34"/>
          <w:szCs w:val="34"/>
        </w:rPr>
        <w:t xml:space="preserve"> </w:t>
      </w:r>
      <w:r w:rsidRPr="001E78A2">
        <w:rPr>
          <w:rFonts w:eastAsia="仿宋_GB2312" w:hint="eastAsia"/>
          <w:color w:val="000000"/>
          <w:spacing w:val="2"/>
          <w:sz w:val="34"/>
          <w:szCs w:val="34"/>
        </w:rPr>
        <w:t>督查督办工作要求：</w:t>
      </w:r>
    </w:p>
    <w:p w:rsidR="005770CA" w:rsidRPr="001E78A2" w:rsidRDefault="005770CA" w:rsidP="001E78A2">
      <w:pPr>
        <w:spacing w:line="600" w:lineRule="exact"/>
        <w:ind w:firstLine="540"/>
        <w:rPr>
          <w:rFonts w:eastAsia="仿宋_GB2312"/>
          <w:color w:val="000000"/>
          <w:spacing w:val="2"/>
          <w:sz w:val="34"/>
          <w:szCs w:val="34"/>
        </w:rPr>
      </w:pPr>
      <w:r w:rsidRPr="001E78A2">
        <w:rPr>
          <w:rFonts w:eastAsia="仿宋_GB2312"/>
          <w:color w:val="000000"/>
          <w:spacing w:val="2"/>
          <w:sz w:val="34"/>
          <w:szCs w:val="34"/>
        </w:rPr>
        <w:t xml:space="preserve">1. </w:t>
      </w:r>
      <w:r w:rsidRPr="001E78A2">
        <w:rPr>
          <w:rFonts w:eastAsia="仿宋_GB2312" w:hint="eastAsia"/>
          <w:color w:val="000000"/>
          <w:spacing w:val="2"/>
          <w:sz w:val="34"/>
          <w:szCs w:val="34"/>
        </w:rPr>
        <w:t>各部门主要负责人是承办督查督办事项的第一责任人，部门主管校领导是主要责任人；需要若干个部门共同承办的事项，要明确牵头部门、第一责任人和责任校领导。</w:t>
      </w:r>
    </w:p>
    <w:p w:rsidR="005770CA" w:rsidRPr="001E78A2" w:rsidRDefault="005770CA" w:rsidP="001E78A2">
      <w:pPr>
        <w:spacing w:line="600" w:lineRule="exact"/>
        <w:ind w:firstLine="540"/>
        <w:rPr>
          <w:rFonts w:eastAsia="仿宋_GB2312"/>
          <w:color w:val="000000"/>
          <w:spacing w:val="2"/>
          <w:sz w:val="34"/>
          <w:szCs w:val="34"/>
        </w:rPr>
      </w:pPr>
      <w:r w:rsidRPr="001E78A2">
        <w:rPr>
          <w:rFonts w:eastAsia="仿宋_GB2312"/>
          <w:color w:val="000000"/>
          <w:spacing w:val="2"/>
          <w:sz w:val="34"/>
          <w:szCs w:val="34"/>
        </w:rPr>
        <w:t xml:space="preserve">2. </w:t>
      </w:r>
      <w:r w:rsidRPr="001E78A2">
        <w:rPr>
          <w:rFonts w:eastAsia="仿宋_GB2312" w:hint="eastAsia"/>
          <w:color w:val="000000"/>
          <w:spacing w:val="2"/>
          <w:sz w:val="34"/>
          <w:szCs w:val="34"/>
        </w:rPr>
        <w:t>对工作不作为的，要通报批评并取消承办部门及其主要负责人年度评优评先资格；对因失职、渎职造成严重后果的，要依据有关规定对相关责任人进行责任追究。</w:t>
      </w:r>
    </w:p>
    <w:p w:rsidR="005770CA" w:rsidRPr="001E78A2" w:rsidRDefault="005770CA" w:rsidP="001E78A2">
      <w:pPr>
        <w:spacing w:line="600" w:lineRule="exact"/>
        <w:ind w:firstLine="540"/>
        <w:rPr>
          <w:rFonts w:eastAsia="仿宋_GB2312"/>
          <w:color w:val="000000"/>
          <w:spacing w:val="2"/>
          <w:sz w:val="34"/>
          <w:szCs w:val="34"/>
        </w:rPr>
      </w:pPr>
      <w:r w:rsidRPr="001E78A2">
        <w:rPr>
          <w:rFonts w:eastAsia="仿宋_GB2312"/>
          <w:color w:val="000000"/>
          <w:spacing w:val="2"/>
          <w:sz w:val="34"/>
          <w:szCs w:val="34"/>
        </w:rPr>
        <w:t xml:space="preserve">3. </w:t>
      </w:r>
      <w:r w:rsidRPr="001E78A2">
        <w:rPr>
          <w:rFonts w:eastAsia="仿宋_GB2312" w:hint="eastAsia"/>
          <w:color w:val="000000"/>
          <w:spacing w:val="2"/>
          <w:sz w:val="34"/>
          <w:szCs w:val="34"/>
        </w:rPr>
        <w:t>根据督查督办的事项和内容，需要保密的，要严格控制知情范围；对涉密的文件和资料，要严格按照国家保密规定办理。</w:t>
      </w:r>
    </w:p>
    <w:p w:rsidR="005770CA" w:rsidRPr="001E78A2" w:rsidRDefault="005770CA" w:rsidP="001E78A2">
      <w:pPr>
        <w:spacing w:line="600" w:lineRule="exact"/>
        <w:ind w:firstLine="540"/>
        <w:rPr>
          <w:rFonts w:eastAsia="仿宋_GB2312"/>
          <w:color w:val="000000"/>
          <w:spacing w:val="2"/>
          <w:sz w:val="34"/>
          <w:szCs w:val="34"/>
        </w:rPr>
      </w:pPr>
      <w:r w:rsidRPr="001E78A2">
        <w:rPr>
          <w:rFonts w:eastAsia="仿宋_GB2312" w:hint="eastAsia"/>
          <w:b/>
          <w:color w:val="000000"/>
          <w:spacing w:val="2"/>
          <w:sz w:val="34"/>
          <w:szCs w:val="34"/>
        </w:rPr>
        <w:t>第八条</w:t>
      </w:r>
      <w:r w:rsidRPr="001E78A2">
        <w:rPr>
          <w:rFonts w:eastAsia="仿宋_GB2312"/>
          <w:color w:val="000000"/>
          <w:spacing w:val="2"/>
          <w:sz w:val="34"/>
          <w:szCs w:val="34"/>
        </w:rPr>
        <w:t xml:space="preserve"> </w:t>
      </w:r>
      <w:r w:rsidRPr="001E78A2">
        <w:rPr>
          <w:rFonts w:eastAsia="仿宋_GB2312" w:hint="eastAsia"/>
          <w:color w:val="000000"/>
          <w:spacing w:val="2"/>
          <w:sz w:val="34"/>
          <w:szCs w:val="34"/>
        </w:rPr>
        <w:t>本办法自发布之日起实施，原《焦作师范高等专科学校关于进一步加强重点工作督查督办的意见》（校政文〔</w:t>
      </w:r>
      <w:r w:rsidRPr="001E78A2">
        <w:rPr>
          <w:rFonts w:eastAsia="仿宋_GB2312"/>
          <w:color w:val="000000"/>
          <w:spacing w:val="2"/>
          <w:sz w:val="34"/>
          <w:szCs w:val="34"/>
        </w:rPr>
        <w:t>2014</w:t>
      </w:r>
      <w:r w:rsidRPr="001E78A2">
        <w:rPr>
          <w:rFonts w:eastAsia="仿宋_GB2312" w:hint="eastAsia"/>
          <w:color w:val="000000"/>
          <w:spacing w:val="2"/>
          <w:sz w:val="34"/>
          <w:szCs w:val="34"/>
        </w:rPr>
        <w:t>〕</w:t>
      </w:r>
      <w:r w:rsidRPr="001E78A2">
        <w:rPr>
          <w:rFonts w:eastAsia="仿宋_GB2312"/>
          <w:color w:val="000000"/>
          <w:spacing w:val="2"/>
          <w:sz w:val="34"/>
          <w:szCs w:val="34"/>
        </w:rPr>
        <w:t>43</w:t>
      </w:r>
      <w:r w:rsidRPr="001E78A2">
        <w:rPr>
          <w:rFonts w:eastAsia="仿宋_GB2312" w:hint="eastAsia"/>
          <w:color w:val="000000"/>
          <w:spacing w:val="2"/>
          <w:sz w:val="34"/>
          <w:szCs w:val="34"/>
        </w:rPr>
        <w:t>号）同时废止。</w:t>
      </w:r>
    </w:p>
    <w:p w:rsidR="005770CA" w:rsidRPr="001E78A2" w:rsidRDefault="005770CA" w:rsidP="001E78A2">
      <w:pPr>
        <w:spacing w:line="600" w:lineRule="exact"/>
        <w:ind w:firstLineChars="200" w:firstLine="688"/>
        <w:rPr>
          <w:rFonts w:eastAsia="仿宋_GB2312"/>
          <w:color w:val="000000"/>
          <w:spacing w:val="2"/>
          <w:sz w:val="34"/>
          <w:szCs w:val="34"/>
        </w:rPr>
      </w:pPr>
    </w:p>
    <w:p w:rsidR="005770CA" w:rsidRPr="001E78A2" w:rsidRDefault="005770CA" w:rsidP="001E78A2">
      <w:pPr>
        <w:spacing w:line="600" w:lineRule="exact"/>
        <w:ind w:firstLineChars="200" w:firstLine="688"/>
        <w:rPr>
          <w:rFonts w:eastAsia="仿宋_GB2312"/>
          <w:color w:val="000000"/>
          <w:spacing w:val="2"/>
          <w:sz w:val="34"/>
          <w:szCs w:val="34"/>
        </w:rPr>
      </w:pPr>
      <w:r w:rsidRPr="001E78A2">
        <w:rPr>
          <w:rFonts w:eastAsia="仿宋_GB2312" w:hint="eastAsia"/>
          <w:color w:val="000000"/>
          <w:spacing w:val="2"/>
          <w:sz w:val="34"/>
          <w:szCs w:val="34"/>
        </w:rPr>
        <w:t>附件：</w:t>
      </w:r>
    </w:p>
    <w:p w:rsidR="005770CA" w:rsidRPr="001E78A2" w:rsidRDefault="005770CA" w:rsidP="001E78A2">
      <w:pPr>
        <w:spacing w:line="600" w:lineRule="exact"/>
        <w:ind w:firstLineChars="200" w:firstLine="688"/>
        <w:rPr>
          <w:rFonts w:eastAsia="仿宋_GB2312"/>
          <w:color w:val="000000"/>
          <w:spacing w:val="2"/>
          <w:sz w:val="34"/>
          <w:szCs w:val="34"/>
        </w:rPr>
      </w:pPr>
      <w:r w:rsidRPr="001E78A2">
        <w:rPr>
          <w:rFonts w:eastAsia="仿宋_GB2312"/>
          <w:color w:val="000000"/>
          <w:spacing w:val="2"/>
          <w:sz w:val="34"/>
          <w:szCs w:val="34"/>
        </w:rPr>
        <w:t xml:space="preserve">1. </w:t>
      </w:r>
      <w:r w:rsidRPr="001E78A2">
        <w:rPr>
          <w:rFonts w:eastAsia="仿宋_GB2312" w:hint="eastAsia"/>
          <w:color w:val="000000"/>
          <w:spacing w:val="2"/>
          <w:sz w:val="34"/>
          <w:szCs w:val="34"/>
        </w:rPr>
        <w:t>焦作师范高等专科学校督查督办事项登记表</w:t>
      </w:r>
    </w:p>
    <w:p w:rsidR="005770CA" w:rsidRPr="001E78A2" w:rsidRDefault="005770CA" w:rsidP="001E78A2">
      <w:pPr>
        <w:spacing w:line="600" w:lineRule="exact"/>
        <w:ind w:firstLineChars="200" w:firstLine="688"/>
        <w:outlineLvl w:val="0"/>
        <w:rPr>
          <w:rFonts w:eastAsia="仿宋_GB2312"/>
          <w:color w:val="000000"/>
          <w:spacing w:val="2"/>
          <w:sz w:val="34"/>
          <w:szCs w:val="34"/>
        </w:rPr>
      </w:pPr>
      <w:r w:rsidRPr="001E78A2">
        <w:rPr>
          <w:rFonts w:eastAsia="仿宋_GB2312"/>
          <w:color w:val="000000"/>
          <w:spacing w:val="2"/>
          <w:sz w:val="34"/>
          <w:szCs w:val="34"/>
        </w:rPr>
        <w:t xml:space="preserve">2. </w:t>
      </w:r>
      <w:r w:rsidRPr="001E78A2">
        <w:rPr>
          <w:rFonts w:eastAsia="仿宋_GB2312" w:hint="eastAsia"/>
          <w:color w:val="000000"/>
          <w:spacing w:val="2"/>
          <w:sz w:val="34"/>
          <w:szCs w:val="34"/>
        </w:rPr>
        <w:t>焦作师范高等专科学校督查督办通知</w:t>
      </w:r>
    </w:p>
    <w:p w:rsidR="005770CA" w:rsidRPr="001E78A2" w:rsidRDefault="005770CA" w:rsidP="001E78A2">
      <w:pPr>
        <w:spacing w:line="600" w:lineRule="exact"/>
        <w:ind w:firstLineChars="200" w:firstLine="688"/>
        <w:outlineLvl w:val="0"/>
        <w:rPr>
          <w:rFonts w:eastAsia="仿宋_GB2312"/>
          <w:color w:val="000000"/>
          <w:spacing w:val="2"/>
          <w:sz w:val="34"/>
          <w:szCs w:val="34"/>
        </w:rPr>
      </w:pPr>
      <w:r w:rsidRPr="001E78A2">
        <w:rPr>
          <w:rFonts w:eastAsia="仿宋_GB2312"/>
          <w:color w:val="000000"/>
          <w:spacing w:val="2"/>
          <w:sz w:val="34"/>
          <w:szCs w:val="34"/>
        </w:rPr>
        <w:t xml:space="preserve">3. </w:t>
      </w:r>
      <w:r w:rsidRPr="001E78A2">
        <w:rPr>
          <w:rFonts w:eastAsia="仿宋_GB2312" w:hint="eastAsia"/>
          <w:color w:val="000000"/>
          <w:spacing w:val="2"/>
          <w:sz w:val="34"/>
          <w:szCs w:val="34"/>
        </w:rPr>
        <w:t>焦作师范高等专科学校督查督办事项办理情况回执单</w:t>
      </w:r>
    </w:p>
    <w:p w:rsidR="005770CA" w:rsidRPr="001E78A2" w:rsidRDefault="005770CA" w:rsidP="001E78A2">
      <w:pPr>
        <w:spacing w:line="600" w:lineRule="exact"/>
        <w:ind w:firstLineChars="200" w:firstLine="688"/>
        <w:outlineLvl w:val="0"/>
        <w:rPr>
          <w:rFonts w:eastAsia="仿宋_GB2312"/>
          <w:color w:val="000000"/>
          <w:spacing w:val="2"/>
          <w:sz w:val="34"/>
          <w:szCs w:val="34"/>
        </w:rPr>
      </w:pPr>
      <w:r w:rsidRPr="001E78A2">
        <w:rPr>
          <w:rFonts w:eastAsia="仿宋_GB2312"/>
          <w:color w:val="000000"/>
          <w:spacing w:val="2"/>
          <w:sz w:val="34"/>
          <w:szCs w:val="34"/>
        </w:rPr>
        <w:t xml:space="preserve">4. </w:t>
      </w:r>
      <w:r w:rsidRPr="001E78A2">
        <w:rPr>
          <w:rFonts w:eastAsia="仿宋_GB2312" w:hint="eastAsia"/>
          <w:color w:val="000000"/>
          <w:spacing w:val="2"/>
          <w:sz w:val="34"/>
          <w:szCs w:val="34"/>
        </w:rPr>
        <w:t>焦作师范高等专科学校督查督办工作催办通知</w:t>
      </w:r>
    </w:p>
    <w:p w:rsidR="005770CA" w:rsidRPr="001E78A2" w:rsidRDefault="005770CA" w:rsidP="001E78A2">
      <w:pPr>
        <w:spacing w:line="600" w:lineRule="exact"/>
        <w:ind w:firstLineChars="200" w:firstLine="688"/>
        <w:rPr>
          <w:rFonts w:eastAsia="仿宋_GB2312"/>
          <w:color w:val="000000"/>
          <w:spacing w:val="2"/>
          <w:sz w:val="34"/>
          <w:szCs w:val="34"/>
        </w:rPr>
      </w:pPr>
      <w:r w:rsidRPr="001E78A2">
        <w:rPr>
          <w:rFonts w:eastAsia="仿宋_GB2312"/>
          <w:color w:val="000000"/>
          <w:spacing w:val="2"/>
          <w:sz w:val="34"/>
          <w:szCs w:val="34"/>
        </w:rPr>
        <w:t xml:space="preserve">5. </w:t>
      </w:r>
      <w:r w:rsidRPr="001E78A2">
        <w:rPr>
          <w:rFonts w:eastAsia="仿宋_GB2312" w:hint="eastAsia"/>
          <w:color w:val="000000"/>
          <w:spacing w:val="2"/>
          <w:sz w:val="34"/>
          <w:szCs w:val="34"/>
        </w:rPr>
        <w:t>焦作师范高等专科学校督查督办工作流程图</w:t>
      </w:r>
    </w:p>
    <w:p w:rsidR="005770CA" w:rsidRPr="001E78A2" w:rsidRDefault="005770CA" w:rsidP="001E78A2">
      <w:pPr>
        <w:spacing w:line="600" w:lineRule="exact"/>
        <w:ind w:firstLineChars="200" w:firstLine="688"/>
        <w:rPr>
          <w:rFonts w:eastAsia="仿宋_GB2312"/>
          <w:color w:val="000000"/>
          <w:spacing w:val="2"/>
          <w:sz w:val="34"/>
          <w:szCs w:val="34"/>
        </w:rPr>
        <w:sectPr w:rsidR="005770CA" w:rsidRPr="001E78A2">
          <w:footerReference w:type="even" r:id="rId6"/>
          <w:footerReference w:type="default" r:id="rId7"/>
          <w:pgSz w:w="11906" w:h="16838"/>
          <w:pgMar w:top="1418" w:right="1474" w:bottom="1418" w:left="1588" w:header="851" w:footer="992" w:gutter="0"/>
          <w:pgNumType w:fmt="numberInDash"/>
          <w:cols w:space="720"/>
          <w:docGrid w:linePitch="312"/>
        </w:sectPr>
      </w:pPr>
      <w:r w:rsidRPr="001E78A2">
        <w:rPr>
          <w:rFonts w:eastAsia="仿宋_GB2312"/>
          <w:color w:val="000000"/>
          <w:spacing w:val="2"/>
          <w:sz w:val="34"/>
          <w:szCs w:val="34"/>
        </w:rPr>
        <w:t xml:space="preserve">6. </w:t>
      </w:r>
      <w:r w:rsidRPr="001E78A2">
        <w:rPr>
          <w:rFonts w:eastAsia="仿宋_GB2312" w:hint="eastAsia"/>
          <w:color w:val="000000"/>
          <w:spacing w:val="2"/>
          <w:sz w:val="34"/>
          <w:szCs w:val="34"/>
        </w:rPr>
        <w:t>焦作师范高等专科学校督查督办工作通报（式样）</w:t>
      </w:r>
    </w:p>
    <w:p w:rsidR="005770CA" w:rsidRPr="001E78A2" w:rsidRDefault="005770CA">
      <w:pPr>
        <w:spacing w:line="460" w:lineRule="exac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1E78A2">
        <w:rPr>
          <w:rFonts w:ascii="仿宋_GB2312" w:eastAsia="仿宋_GB2312" w:hAnsi="宋体" w:cs="宋体" w:hint="eastAsia"/>
          <w:b/>
          <w:kern w:val="0"/>
          <w:sz w:val="28"/>
          <w:szCs w:val="28"/>
        </w:rPr>
        <w:lastRenderedPageBreak/>
        <w:t>附件</w:t>
      </w:r>
      <w:r w:rsidRPr="001E78A2">
        <w:rPr>
          <w:rFonts w:ascii="仿宋_GB2312" w:eastAsia="仿宋_GB2312" w:hAnsi="宋体" w:cs="宋体"/>
          <w:b/>
          <w:kern w:val="0"/>
          <w:sz w:val="28"/>
          <w:szCs w:val="28"/>
        </w:rPr>
        <w:t>1</w:t>
      </w:r>
    </w:p>
    <w:tbl>
      <w:tblPr>
        <w:tblpPr w:leftFromText="180" w:rightFromText="180" w:vertAnchor="text" w:horzAnchor="margin" w:tblpY="554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68"/>
        <w:gridCol w:w="5644"/>
        <w:gridCol w:w="1134"/>
        <w:gridCol w:w="1134"/>
        <w:gridCol w:w="2268"/>
        <w:gridCol w:w="1418"/>
        <w:gridCol w:w="992"/>
      </w:tblGrid>
      <w:tr w:rsidR="00A0762A" w:rsidTr="00A0762A">
        <w:trPr>
          <w:trHeight w:val="473"/>
        </w:trPr>
        <w:tc>
          <w:tcPr>
            <w:tcW w:w="1268" w:type="dxa"/>
            <w:vAlign w:val="center"/>
          </w:tcPr>
          <w:p w:rsidR="00A0762A" w:rsidRDefault="00A0762A" w:rsidP="005B7760">
            <w:pPr>
              <w:widowControl/>
              <w:wordWrap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督查督办文件编号</w:t>
            </w:r>
          </w:p>
        </w:tc>
        <w:tc>
          <w:tcPr>
            <w:tcW w:w="5644" w:type="dxa"/>
            <w:vAlign w:val="center"/>
          </w:tcPr>
          <w:p w:rsidR="00A0762A" w:rsidRDefault="00A0762A" w:rsidP="005B7760">
            <w:pPr>
              <w:widowControl/>
              <w:wordWrap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督查督办事项</w:t>
            </w:r>
          </w:p>
        </w:tc>
        <w:tc>
          <w:tcPr>
            <w:tcW w:w="1134" w:type="dxa"/>
            <w:vAlign w:val="center"/>
          </w:tcPr>
          <w:p w:rsidR="00A0762A" w:rsidRDefault="00A0762A" w:rsidP="005B7760">
            <w:pPr>
              <w:widowControl/>
              <w:wordWrap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办结期限</w:t>
            </w:r>
          </w:p>
        </w:tc>
        <w:tc>
          <w:tcPr>
            <w:tcW w:w="1134" w:type="dxa"/>
            <w:vAlign w:val="center"/>
          </w:tcPr>
          <w:p w:rsidR="00A0762A" w:rsidRDefault="00A0762A" w:rsidP="005B7760">
            <w:pPr>
              <w:widowControl/>
              <w:wordWrap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办理进程</w:t>
            </w:r>
          </w:p>
        </w:tc>
        <w:tc>
          <w:tcPr>
            <w:tcW w:w="2268" w:type="dxa"/>
            <w:vAlign w:val="center"/>
          </w:tcPr>
          <w:p w:rsidR="00A0762A" w:rsidRDefault="00A0762A" w:rsidP="005B7760">
            <w:pPr>
              <w:widowControl/>
              <w:wordWrap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主办部门</w:t>
            </w:r>
          </w:p>
        </w:tc>
        <w:tc>
          <w:tcPr>
            <w:tcW w:w="1418" w:type="dxa"/>
            <w:vAlign w:val="center"/>
          </w:tcPr>
          <w:p w:rsidR="00A0762A" w:rsidRDefault="00A0762A" w:rsidP="005B7760">
            <w:pPr>
              <w:widowControl/>
              <w:wordWrap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协办部门</w:t>
            </w:r>
          </w:p>
        </w:tc>
        <w:tc>
          <w:tcPr>
            <w:tcW w:w="992" w:type="dxa"/>
            <w:vAlign w:val="center"/>
          </w:tcPr>
          <w:p w:rsidR="00A0762A" w:rsidRDefault="00A0762A" w:rsidP="005B7760">
            <w:pPr>
              <w:widowControl/>
              <w:wordWrap w:val="0"/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督查督办形式</w:t>
            </w:r>
          </w:p>
        </w:tc>
      </w:tr>
      <w:tr w:rsidR="00A0762A" w:rsidTr="00A0762A">
        <w:tc>
          <w:tcPr>
            <w:tcW w:w="1268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44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0762A" w:rsidTr="00A0762A">
        <w:tc>
          <w:tcPr>
            <w:tcW w:w="1268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44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0762A" w:rsidTr="00A0762A">
        <w:tc>
          <w:tcPr>
            <w:tcW w:w="1268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44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0762A" w:rsidTr="00A0762A">
        <w:tc>
          <w:tcPr>
            <w:tcW w:w="1268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44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0762A" w:rsidTr="00A0762A">
        <w:tc>
          <w:tcPr>
            <w:tcW w:w="1268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44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0762A" w:rsidTr="00A0762A">
        <w:tc>
          <w:tcPr>
            <w:tcW w:w="1268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44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0762A" w:rsidTr="00A0762A">
        <w:tc>
          <w:tcPr>
            <w:tcW w:w="1268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44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0762A" w:rsidTr="00A0762A">
        <w:tc>
          <w:tcPr>
            <w:tcW w:w="1268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44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0762A" w:rsidTr="00A0762A">
        <w:tc>
          <w:tcPr>
            <w:tcW w:w="1268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44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0762A" w:rsidTr="00A0762A">
        <w:tc>
          <w:tcPr>
            <w:tcW w:w="1268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44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0762A" w:rsidTr="00A0762A">
        <w:tc>
          <w:tcPr>
            <w:tcW w:w="1268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44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0762A" w:rsidTr="00A0762A">
        <w:tc>
          <w:tcPr>
            <w:tcW w:w="1268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44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0762A" w:rsidTr="00A0762A">
        <w:tc>
          <w:tcPr>
            <w:tcW w:w="1268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44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A0762A" w:rsidTr="00A0762A">
        <w:tc>
          <w:tcPr>
            <w:tcW w:w="1268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644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4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268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18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92" w:type="dxa"/>
          </w:tcPr>
          <w:p w:rsidR="00A0762A" w:rsidRDefault="00A0762A" w:rsidP="005B7760">
            <w:pPr>
              <w:spacing w:line="46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5770CA" w:rsidRPr="001E78A2" w:rsidRDefault="005770CA">
      <w:pPr>
        <w:spacing w:line="460" w:lineRule="exact"/>
        <w:jc w:val="center"/>
        <w:rPr>
          <w:rFonts w:ascii="方正小标宋简体" w:eastAsia="方正小标宋简体" w:cs="宋体"/>
          <w:kern w:val="0"/>
          <w:sz w:val="32"/>
          <w:szCs w:val="32"/>
        </w:rPr>
      </w:pPr>
      <w:r w:rsidRPr="001E78A2">
        <w:rPr>
          <w:rFonts w:ascii="方正小标宋简体" w:eastAsia="方正小标宋简体" w:hAnsi="宋体" w:cs="宋体" w:hint="eastAsia"/>
          <w:kern w:val="0"/>
          <w:sz w:val="32"/>
          <w:szCs w:val="32"/>
        </w:rPr>
        <w:t>焦作师范高等专科学校督查督办事项登记表</w:t>
      </w:r>
    </w:p>
    <w:p w:rsidR="005770CA" w:rsidRDefault="005770CA">
      <w:pPr>
        <w:spacing w:line="24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</w:p>
    <w:p w:rsidR="005770CA" w:rsidRDefault="005770CA">
      <w:pPr>
        <w:spacing w:line="460" w:lineRule="exact"/>
        <w:rPr>
          <w:rFonts w:ascii="方正小标宋简体" w:eastAsia="方正小标宋简体"/>
          <w:sz w:val="36"/>
          <w:szCs w:val="36"/>
        </w:rPr>
        <w:sectPr w:rsidR="005770CA">
          <w:pgSz w:w="16838" w:h="11906" w:orient="landscape"/>
          <w:pgMar w:top="1418" w:right="1474" w:bottom="1418" w:left="1588" w:header="851" w:footer="992" w:gutter="0"/>
          <w:cols w:space="720"/>
          <w:docGrid w:linePitch="312"/>
        </w:sectPr>
      </w:pPr>
    </w:p>
    <w:p w:rsidR="0006781A" w:rsidRPr="00776EFC" w:rsidRDefault="0006781A" w:rsidP="00A0762A">
      <w:pPr>
        <w:spacing w:beforeLines="40" w:line="400" w:lineRule="exact"/>
        <w:jc w:val="center"/>
        <w:rPr>
          <w:rFonts w:ascii="方正小标宋简体" w:eastAsia="方正小标宋简体"/>
          <w:sz w:val="36"/>
          <w:szCs w:val="36"/>
        </w:rPr>
      </w:pPr>
      <w:r w:rsidRPr="00776EFC">
        <w:rPr>
          <w:rFonts w:ascii="方正小标宋简体" w:eastAsia="方正小标宋简体" w:hAnsi="宋体" w:cs="宋体" w:hint="eastAsia"/>
          <w:kern w:val="0"/>
          <w:sz w:val="36"/>
          <w:szCs w:val="36"/>
        </w:rPr>
        <w:lastRenderedPageBreak/>
        <w:t>焦作师范高等专科学校督查</w:t>
      </w:r>
      <w:r w:rsidRPr="00776EFC">
        <w:rPr>
          <w:rFonts w:ascii="方正小标宋简体" w:eastAsia="方正小标宋简体" w:hAnsi="宋体" w:hint="eastAsia"/>
          <w:sz w:val="36"/>
          <w:szCs w:val="36"/>
        </w:rPr>
        <w:t>督办通知</w:t>
      </w:r>
    </w:p>
    <w:p w:rsidR="0006781A" w:rsidRDefault="0006781A" w:rsidP="0006781A">
      <w:pPr>
        <w:spacing w:line="32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06781A" w:rsidRDefault="0006781A" w:rsidP="0006781A">
      <w:pPr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校督办〔20    〕    号</w:t>
      </w:r>
    </w:p>
    <w:p w:rsidR="0006781A" w:rsidRDefault="0006781A" w:rsidP="0006781A">
      <w:pPr>
        <w:spacing w:line="240" w:lineRule="exact"/>
        <w:rPr>
          <w:rFonts w:ascii="仿宋_GB2312" w:eastAsia="仿宋_GB2312"/>
          <w:sz w:val="18"/>
          <w:szCs w:val="18"/>
        </w:rPr>
      </w:pPr>
    </w:p>
    <w:p w:rsidR="0006781A" w:rsidRDefault="0006781A" w:rsidP="0006781A">
      <w:pPr>
        <w:spacing w:line="500" w:lineRule="exact"/>
        <w:ind w:leftChars="257" w:left="540"/>
        <w:rPr>
          <w:rFonts w:ascii="仿宋_GB2312" w:eastAsia="仿宋_GB2312"/>
          <w:b/>
          <w:sz w:val="28"/>
          <w:szCs w:val="28"/>
          <w:u w:val="single"/>
        </w:rPr>
      </w:pPr>
      <w:r w:rsidRPr="008050BA">
        <w:rPr>
          <w:rFonts w:ascii="仿宋_GB2312" w:eastAsia="仿宋_GB2312" w:hint="eastAsia"/>
          <w:sz w:val="28"/>
          <w:szCs w:val="28"/>
        </w:rPr>
        <w:t>承办部门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；</w:t>
      </w:r>
      <w:r w:rsidRPr="00776EFC">
        <w:rPr>
          <w:rFonts w:ascii="仿宋_GB2312" w:eastAsia="仿宋_GB2312" w:hint="eastAsia"/>
          <w:sz w:val="28"/>
          <w:szCs w:val="28"/>
        </w:rPr>
        <w:t>事项摘要：</w:t>
      </w:r>
      <w:r>
        <w:rPr>
          <w:rFonts w:ascii="仿宋_GB2312" w:eastAsia="仿宋_GB2312"/>
          <w:b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</w:t>
      </w:r>
      <w:r>
        <w:rPr>
          <w:rFonts w:ascii="仿宋_GB2312" w:eastAsia="仿宋_GB2312"/>
          <w:b/>
          <w:sz w:val="28"/>
          <w:szCs w:val="28"/>
          <w:u w:val="single"/>
        </w:rPr>
        <w:t xml:space="preserve">    </w:t>
      </w:r>
    </w:p>
    <w:p w:rsidR="0006781A" w:rsidRDefault="0006781A" w:rsidP="0006781A">
      <w:pPr>
        <w:spacing w:line="500" w:lineRule="exact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ascii="仿宋_GB2312" w:eastAsia="仿宋_GB2312"/>
          <w:b/>
          <w:sz w:val="28"/>
          <w:szCs w:val="28"/>
          <w:u w:val="single"/>
        </w:rPr>
        <w:t xml:space="preserve">                                                   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b/>
          <w:sz w:val="28"/>
          <w:szCs w:val="28"/>
          <w:u w:val="single"/>
        </w:rPr>
        <w:t xml:space="preserve"> 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</w:t>
      </w:r>
      <w:r>
        <w:rPr>
          <w:rFonts w:ascii="仿宋_GB2312" w:eastAsia="仿宋_GB2312"/>
          <w:b/>
          <w:sz w:val="28"/>
          <w:szCs w:val="28"/>
          <w:u w:val="single"/>
        </w:rPr>
        <w:t xml:space="preserve">      </w:t>
      </w:r>
    </w:p>
    <w:p w:rsidR="0006781A" w:rsidRPr="008050BA" w:rsidRDefault="0006781A" w:rsidP="0006781A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反馈时间：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</w:t>
      </w:r>
      <w:r w:rsidRPr="00776EFC">
        <w:rPr>
          <w:rFonts w:ascii="仿宋_GB2312" w:eastAsia="仿宋_GB2312"/>
          <w:sz w:val="28"/>
          <w:szCs w:val="28"/>
        </w:rPr>
        <w:t>。</w:t>
      </w:r>
    </w:p>
    <w:p w:rsidR="0006781A" w:rsidRPr="00776EFC" w:rsidRDefault="0006781A" w:rsidP="0006781A">
      <w:pPr>
        <w:spacing w:line="240" w:lineRule="exact"/>
        <w:rPr>
          <w:rFonts w:ascii="仿宋_GB2312" w:eastAsia="仿宋_GB2312"/>
          <w:sz w:val="44"/>
          <w:szCs w:val="44"/>
        </w:rPr>
      </w:pPr>
    </w:p>
    <w:p w:rsidR="0006781A" w:rsidRPr="00776EFC" w:rsidRDefault="0006781A" w:rsidP="0006781A">
      <w:pPr>
        <w:spacing w:line="240" w:lineRule="exact"/>
        <w:rPr>
          <w:rFonts w:ascii="仿宋_GB2312" w:eastAsia="仿宋_GB2312"/>
          <w:sz w:val="32"/>
          <w:szCs w:val="32"/>
        </w:rPr>
      </w:pPr>
      <w:r w:rsidRPr="00776EFC">
        <w:rPr>
          <w:rFonts w:ascii="仿宋_GB2312" w:eastAsia="仿宋_GB2312" w:hint="eastAsia"/>
          <w:sz w:val="32"/>
          <w:szCs w:val="32"/>
        </w:rPr>
        <w:t>………………………………………………………………………</w:t>
      </w:r>
    </w:p>
    <w:p w:rsidR="0006781A" w:rsidRPr="00776EFC" w:rsidRDefault="0006781A" w:rsidP="0006781A">
      <w:pPr>
        <w:spacing w:line="240" w:lineRule="exact"/>
        <w:rPr>
          <w:rFonts w:ascii="仿宋_GB2312" w:eastAsia="仿宋_GB2312"/>
          <w:sz w:val="44"/>
          <w:szCs w:val="44"/>
        </w:rPr>
      </w:pPr>
    </w:p>
    <w:p w:rsidR="0006781A" w:rsidRPr="001E78A2" w:rsidRDefault="0006781A" w:rsidP="00A0762A">
      <w:pPr>
        <w:spacing w:beforeLines="40" w:line="400" w:lineRule="exact"/>
        <w:jc w:val="center"/>
        <w:rPr>
          <w:rFonts w:ascii="方正小标宋简体" w:eastAsia="方正小标宋简体"/>
          <w:sz w:val="44"/>
          <w:szCs w:val="44"/>
        </w:rPr>
      </w:pPr>
      <w:r w:rsidRPr="001E78A2">
        <w:rPr>
          <w:rFonts w:ascii="方正小标宋简体" w:eastAsia="方正小标宋简体" w:hAnsi="宋体" w:cs="宋体" w:hint="eastAsia"/>
          <w:kern w:val="0"/>
          <w:sz w:val="44"/>
          <w:szCs w:val="44"/>
        </w:rPr>
        <w:t>焦作师范高等专科学校督查</w:t>
      </w:r>
      <w:r w:rsidRPr="001E78A2">
        <w:rPr>
          <w:rFonts w:ascii="方正小标宋简体" w:eastAsia="方正小标宋简体" w:hAnsi="宋体" w:hint="eastAsia"/>
          <w:sz w:val="44"/>
          <w:szCs w:val="44"/>
        </w:rPr>
        <w:t>督办通知</w:t>
      </w:r>
    </w:p>
    <w:p w:rsidR="0006781A" w:rsidRDefault="0006781A" w:rsidP="0006781A">
      <w:pPr>
        <w:spacing w:line="32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06781A" w:rsidRDefault="0006781A" w:rsidP="0006781A">
      <w:pPr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校督办〔20    〕    号</w:t>
      </w:r>
    </w:p>
    <w:p w:rsidR="0006781A" w:rsidRDefault="0006781A" w:rsidP="0006781A"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承办部门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06781A" w:rsidRDefault="0006781A" w:rsidP="0006781A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我办根据：</w:t>
      </w:r>
    </w:p>
    <w:p w:rsidR="0006781A" w:rsidRDefault="0006781A" w:rsidP="0006781A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□上级机关要求督办事项；□学校年度党政工作要点</w:t>
      </w:r>
    </w:p>
    <w:p w:rsidR="0006781A" w:rsidRDefault="0006781A" w:rsidP="0006781A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□</w:t>
      </w:r>
      <w:r w:rsidRPr="00801EA7">
        <w:rPr>
          <w:rFonts w:ascii="仿宋_GB2312" w:eastAsia="仿宋_GB2312" w:hint="eastAsia"/>
          <w:sz w:val="28"/>
          <w:szCs w:val="28"/>
        </w:rPr>
        <w:t>学校党委（代）会、校长办公会、教代会等决议（决定）</w:t>
      </w:r>
    </w:p>
    <w:p w:rsidR="0006781A" w:rsidRDefault="0006781A" w:rsidP="0006781A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□校领导批示或交办事项；□其它需督办事项</w:t>
      </w:r>
    </w:p>
    <w:p w:rsidR="0006781A" w:rsidRDefault="0006781A" w:rsidP="0006781A">
      <w:pPr>
        <w:spacing w:line="500" w:lineRule="exact"/>
        <w:ind w:leftChars="257" w:left="540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ascii="仿宋_GB2312" w:eastAsia="仿宋_GB2312" w:hint="eastAsia"/>
          <w:b/>
          <w:sz w:val="28"/>
          <w:szCs w:val="28"/>
        </w:rPr>
        <w:t>督查督办事项摘要：</w:t>
      </w:r>
      <w:r>
        <w:rPr>
          <w:rFonts w:ascii="仿宋_GB2312" w:eastAsia="仿宋_GB2312"/>
          <w:b/>
          <w:sz w:val="28"/>
          <w:szCs w:val="28"/>
          <w:u w:val="single"/>
        </w:rPr>
        <w:t xml:space="preserve">                                         </w:t>
      </w:r>
    </w:p>
    <w:p w:rsidR="0006781A" w:rsidRDefault="0006781A" w:rsidP="0006781A">
      <w:pPr>
        <w:spacing w:line="500" w:lineRule="exact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ascii="仿宋_GB2312" w:eastAsia="仿宋_GB2312"/>
          <w:b/>
          <w:sz w:val="28"/>
          <w:szCs w:val="28"/>
          <w:u w:val="single"/>
        </w:rPr>
        <w:t xml:space="preserve">                                                               </w:t>
      </w:r>
    </w:p>
    <w:p w:rsidR="0006781A" w:rsidRDefault="0006781A" w:rsidP="0006781A">
      <w:pPr>
        <w:spacing w:line="500" w:lineRule="exact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ascii="仿宋_GB2312" w:eastAsia="仿宋_GB2312"/>
          <w:b/>
          <w:sz w:val="28"/>
          <w:szCs w:val="28"/>
          <w:u w:val="single"/>
        </w:rPr>
        <w:t xml:space="preserve">                                                               </w:t>
      </w:r>
    </w:p>
    <w:p w:rsidR="0006781A" w:rsidRDefault="0006781A" w:rsidP="0006781A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请你部门在接到该通知后，抓紧落实，并于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日前，填写《焦作师范高等专科学校督查督办事项办理情况回执单》将办理结果报送督导办公室（电子稿同时发送至邮箱：</w:t>
      </w:r>
      <w:r>
        <w:rPr>
          <w:rFonts w:ascii="仿宋_GB2312" w:eastAsia="仿宋_GB2312"/>
          <w:sz w:val="28"/>
          <w:szCs w:val="28"/>
        </w:rPr>
        <w:t>jzszddb@126.com</w:t>
      </w:r>
      <w:r>
        <w:rPr>
          <w:rFonts w:ascii="仿宋_GB2312" w:eastAsia="仿宋_GB2312" w:hint="eastAsia"/>
          <w:sz w:val="28"/>
          <w:szCs w:val="28"/>
        </w:rPr>
        <w:t>）。</w:t>
      </w:r>
    </w:p>
    <w:p w:rsidR="0006781A" w:rsidRDefault="0006781A" w:rsidP="0006781A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附件：督查督办事项材料</w:t>
      </w:r>
    </w:p>
    <w:p w:rsidR="0006781A" w:rsidRDefault="0006781A" w:rsidP="0006781A">
      <w:pPr>
        <w:spacing w:line="460" w:lineRule="exact"/>
        <w:ind w:firstLineChars="1500" w:firstLine="4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</w:t>
      </w:r>
    </w:p>
    <w:p w:rsidR="0006781A" w:rsidRDefault="0006781A" w:rsidP="0006781A">
      <w:pPr>
        <w:spacing w:line="460" w:lineRule="exact"/>
        <w:ind w:firstLineChars="1500" w:firstLine="4200"/>
        <w:rPr>
          <w:rFonts w:ascii="仿宋_GB2312" w:eastAsia="仿宋_GB2312"/>
          <w:sz w:val="28"/>
          <w:szCs w:val="28"/>
        </w:rPr>
      </w:pPr>
    </w:p>
    <w:p w:rsidR="0006781A" w:rsidRDefault="0006781A" w:rsidP="0006781A">
      <w:pPr>
        <w:spacing w:line="460" w:lineRule="exact"/>
        <w:ind w:firstLineChars="1500" w:firstLine="420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</w:t>
      </w:r>
    </w:p>
    <w:p w:rsidR="0006781A" w:rsidRDefault="0006781A" w:rsidP="0006781A">
      <w:pPr>
        <w:wordWrap w:val="0"/>
        <w:spacing w:line="46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督导办公室</w:t>
      </w:r>
      <w:r>
        <w:rPr>
          <w:rFonts w:ascii="仿宋_GB2312" w:eastAsia="仿宋_GB2312"/>
          <w:sz w:val="28"/>
          <w:szCs w:val="28"/>
        </w:rPr>
        <w:t xml:space="preserve">       </w:t>
      </w:r>
    </w:p>
    <w:p w:rsidR="0006781A" w:rsidRDefault="0006781A" w:rsidP="0006781A">
      <w:pPr>
        <w:spacing w:line="460" w:lineRule="exact"/>
        <w:ind w:firstLineChars="2350" w:firstLine="65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06781A" w:rsidRPr="001E78A2" w:rsidRDefault="0006781A" w:rsidP="0006781A">
      <w:pPr>
        <w:spacing w:line="400" w:lineRule="exact"/>
        <w:rPr>
          <w:rFonts w:ascii="仿宋_GB2312" w:eastAsia="仿宋_GB2312" w:hAnsi="宋体" w:cs="宋体"/>
          <w:b/>
          <w:kern w:val="0"/>
          <w:sz w:val="28"/>
          <w:szCs w:val="28"/>
        </w:rPr>
      </w:pPr>
      <w:r w:rsidRPr="001E78A2">
        <w:rPr>
          <w:rFonts w:ascii="仿宋_GB2312" w:eastAsia="仿宋_GB2312" w:hAnsi="宋体" w:cs="宋体" w:hint="eastAsia"/>
          <w:b/>
          <w:kern w:val="0"/>
          <w:sz w:val="28"/>
          <w:szCs w:val="28"/>
        </w:rPr>
        <w:t>附件</w:t>
      </w:r>
      <w:r w:rsidRPr="001E78A2">
        <w:rPr>
          <w:rFonts w:ascii="仿宋_GB2312" w:eastAsia="仿宋_GB2312" w:hAnsi="宋体" w:cs="宋体"/>
          <w:b/>
          <w:kern w:val="0"/>
          <w:sz w:val="28"/>
          <w:szCs w:val="28"/>
        </w:rPr>
        <w:t>3</w:t>
      </w:r>
    </w:p>
    <w:p w:rsidR="0006781A" w:rsidRPr="001E78A2" w:rsidRDefault="0006781A" w:rsidP="0006781A">
      <w:pPr>
        <w:adjustRightInd w:val="0"/>
        <w:snapToGrid w:val="0"/>
        <w:spacing w:line="300" w:lineRule="auto"/>
        <w:jc w:val="center"/>
        <w:rPr>
          <w:rFonts w:ascii="方正小标宋简体" w:eastAsia="方正小标宋简体" w:cs="宋体"/>
          <w:kern w:val="0"/>
          <w:sz w:val="44"/>
          <w:szCs w:val="44"/>
        </w:rPr>
      </w:pPr>
      <w:r w:rsidRPr="001E78A2">
        <w:rPr>
          <w:rFonts w:ascii="方正小标宋简体" w:eastAsia="方正小标宋简体" w:hAnsi="宋体" w:cs="宋体" w:hint="eastAsia"/>
          <w:kern w:val="0"/>
          <w:sz w:val="44"/>
          <w:szCs w:val="44"/>
        </w:rPr>
        <w:lastRenderedPageBreak/>
        <w:t>焦作师范高等专科学校督查督办事项办理情况回执单</w:t>
      </w:r>
    </w:p>
    <w:p w:rsidR="0006781A" w:rsidRDefault="0006781A" w:rsidP="0006781A">
      <w:pPr>
        <w:wordWrap w:val="0"/>
        <w:adjustRightInd w:val="0"/>
        <w:snapToGrid w:val="0"/>
        <w:spacing w:line="300" w:lineRule="auto"/>
        <w:jc w:val="right"/>
        <w:rPr>
          <w:rFonts w:ascii="楷体" w:eastAsia="楷体" w:hAnsi="楷体"/>
          <w:sz w:val="28"/>
          <w:szCs w:val="28"/>
        </w:rPr>
      </w:pPr>
      <w:r w:rsidRPr="0011748F">
        <w:rPr>
          <w:rFonts w:ascii="仿宋_GB2312" w:eastAsia="仿宋_GB2312" w:hint="eastAsia"/>
          <w:sz w:val="32"/>
          <w:szCs w:val="32"/>
        </w:rPr>
        <w:t>督查</w:t>
      </w:r>
      <w:r>
        <w:rPr>
          <w:rFonts w:ascii="仿宋_GB2312" w:eastAsia="仿宋_GB2312" w:hint="eastAsia"/>
          <w:sz w:val="32"/>
          <w:szCs w:val="32"/>
        </w:rPr>
        <w:t>督办通知文号：</w:t>
      </w:r>
      <w:r>
        <w:rPr>
          <w:rFonts w:ascii="楷体" w:eastAsia="楷体" w:hAnsi="楷体" w:hint="eastAsia"/>
          <w:sz w:val="28"/>
          <w:szCs w:val="28"/>
        </w:rPr>
        <w:t>校督办〔××××〕××号</w:t>
      </w:r>
    </w:p>
    <w:tbl>
      <w:tblPr>
        <w:tblpPr w:leftFromText="180" w:rightFromText="180" w:vertAnchor="text" w:horzAnchor="margin" w:tblpXSpec="center" w:tblpY="361"/>
        <w:tblW w:w="8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9"/>
        <w:gridCol w:w="651"/>
        <w:gridCol w:w="2268"/>
        <w:gridCol w:w="2825"/>
        <w:gridCol w:w="2693"/>
      </w:tblGrid>
      <w:tr w:rsidR="0006781A" w:rsidTr="00596947">
        <w:trPr>
          <w:trHeight w:val="567"/>
        </w:trPr>
        <w:tc>
          <w:tcPr>
            <w:tcW w:w="1200" w:type="dxa"/>
            <w:gridSpan w:val="2"/>
            <w:vAlign w:val="center"/>
          </w:tcPr>
          <w:p w:rsidR="0006781A" w:rsidRDefault="0006781A" w:rsidP="00596947">
            <w:pPr>
              <w:spacing w:line="280" w:lineRule="exac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承</w:t>
            </w:r>
            <w:r>
              <w:rPr>
                <w:rFonts w:ascii="黑体" w:eastAsia="黑体"/>
                <w:b/>
                <w:sz w:val="24"/>
              </w:rPr>
              <w:t xml:space="preserve"> </w:t>
            </w:r>
            <w:r>
              <w:rPr>
                <w:rFonts w:ascii="黑体" w:eastAsia="黑体" w:hint="eastAsia"/>
                <w:b/>
                <w:sz w:val="24"/>
              </w:rPr>
              <w:t>办</w:t>
            </w:r>
          </w:p>
          <w:p w:rsidR="0006781A" w:rsidRDefault="0006781A" w:rsidP="00596947">
            <w:pPr>
              <w:spacing w:line="280" w:lineRule="exac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部</w:t>
            </w:r>
            <w:r>
              <w:rPr>
                <w:rFonts w:ascii="黑体" w:eastAsia="黑体"/>
                <w:b/>
                <w:sz w:val="24"/>
              </w:rPr>
              <w:t xml:space="preserve"> </w:t>
            </w:r>
            <w:r>
              <w:rPr>
                <w:rFonts w:ascii="黑体" w:eastAsia="黑体" w:hint="eastAsia"/>
                <w:b/>
                <w:sz w:val="24"/>
              </w:rPr>
              <w:t>门</w:t>
            </w:r>
          </w:p>
        </w:tc>
        <w:tc>
          <w:tcPr>
            <w:tcW w:w="2268" w:type="dxa"/>
            <w:vAlign w:val="center"/>
          </w:tcPr>
          <w:p w:rsidR="0006781A" w:rsidRDefault="0006781A" w:rsidP="00596947">
            <w:pPr>
              <w:spacing w:line="280" w:lineRule="exact"/>
              <w:jc w:val="center"/>
              <w:rPr>
                <w:rFonts w:ascii="黑体" w:eastAsia="黑体"/>
                <w:b/>
              </w:rPr>
            </w:pPr>
            <w:r>
              <w:rPr>
                <w:rFonts w:ascii="仿宋_GB2312" w:eastAsia="仿宋_GB2312" w:hint="eastAsia"/>
                <w:sz w:val="24"/>
              </w:rPr>
              <w:t>×××</w:t>
            </w:r>
          </w:p>
        </w:tc>
        <w:tc>
          <w:tcPr>
            <w:tcW w:w="2825" w:type="dxa"/>
            <w:vAlign w:val="center"/>
          </w:tcPr>
          <w:p w:rsidR="0006781A" w:rsidRDefault="0006781A" w:rsidP="00596947">
            <w:pPr>
              <w:spacing w:line="280" w:lineRule="exac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督办事项来源</w:t>
            </w:r>
          </w:p>
        </w:tc>
        <w:tc>
          <w:tcPr>
            <w:tcW w:w="2693" w:type="dxa"/>
            <w:vAlign w:val="center"/>
          </w:tcPr>
          <w:p w:rsidR="0006781A" w:rsidRDefault="0006781A" w:rsidP="00596947">
            <w:pPr>
              <w:spacing w:line="440" w:lineRule="exact"/>
              <w:rPr>
                <w:rFonts w:ascii="黑体" w:eastAsia="黑体"/>
                <w:b/>
              </w:rPr>
            </w:pPr>
            <w:r>
              <w:rPr>
                <w:rFonts w:ascii="仿宋_GB2312" w:eastAsia="仿宋_GB2312" w:hint="eastAsia"/>
                <w:sz w:val="24"/>
              </w:rPr>
              <w:t>×××</w:t>
            </w:r>
          </w:p>
        </w:tc>
      </w:tr>
      <w:tr w:rsidR="0006781A" w:rsidTr="00596947">
        <w:trPr>
          <w:trHeight w:val="584"/>
        </w:trPr>
        <w:tc>
          <w:tcPr>
            <w:tcW w:w="1200" w:type="dxa"/>
            <w:gridSpan w:val="2"/>
            <w:vAlign w:val="center"/>
          </w:tcPr>
          <w:p w:rsidR="0006781A" w:rsidRDefault="0006781A" w:rsidP="00596947">
            <w:pPr>
              <w:spacing w:line="280" w:lineRule="exac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督</w:t>
            </w:r>
            <w:r>
              <w:rPr>
                <w:rFonts w:ascii="黑体" w:eastAsia="黑体"/>
                <w:b/>
                <w:sz w:val="24"/>
              </w:rPr>
              <w:t xml:space="preserve"> </w:t>
            </w:r>
            <w:r>
              <w:rPr>
                <w:rFonts w:ascii="黑体" w:eastAsia="黑体" w:hint="eastAsia"/>
                <w:b/>
                <w:sz w:val="24"/>
              </w:rPr>
              <w:t>办</w:t>
            </w:r>
          </w:p>
          <w:p w:rsidR="0006781A" w:rsidRDefault="0006781A" w:rsidP="00596947">
            <w:pPr>
              <w:spacing w:line="280" w:lineRule="exac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事</w:t>
            </w:r>
            <w:r>
              <w:rPr>
                <w:rFonts w:ascii="黑体" w:eastAsia="黑体"/>
                <w:b/>
                <w:sz w:val="24"/>
              </w:rPr>
              <w:t xml:space="preserve"> </w:t>
            </w:r>
            <w:r>
              <w:rPr>
                <w:rFonts w:ascii="黑体" w:eastAsia="黑体" w:hint="eastAsia"/>
                <w:b/>
                <w:sz w:val="24"/>
              </w:rPr>
              <w:t>项</w:t>
            </w:r>
          </w:p>
        </w:tc>
        <w:tc>
          <w:tcPr>
            <w:tcW w:w="7786" w:type="dxa"/>
            <w:gridSpan w:val="3"/>
            <w:vAlign w:val="center"/>
          </w:tcPr>
          <w:p w:rsidR="0006781A" w:rsidRDefault="0006781A" w:rsidP="00596947">
            <w:pPr>
              <w:spacing w:line="440" w:lineRule="exac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×××××××××××××××××××</w:t>
            </w:r>
          </w:p>
        </w:tc>
      </w:tr>
      <w:tr w:rsidR="0006781A" w:rsidTr="00596947">
        <w:trPr>
          <w:trHeight w:val="2449"/>
        </w:trPr>
        <w:tc>
          <w:tcPr>
            <w:tcW w:w="549" w:type="dxa"/>
            <w:vMerge w:val="restart"/>
            <w:vAlign w:val="center"/>
          </w:tcPr>
          <w:p w:rsidR="0006781A" w:rsidRDefault="0006781A" w:rsidP="00596947">
            <w:pPr>
              <w:spacing w:line="440" w:lineRule="exact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办</w:t>
            </w:r>
            <w:r>
              <w:rPr>
                <w:rFonts w:ascii="黑体" w:eastAsia="黑体"/>
                <w:b/>
                <w:sz w:val="24"/>
              </w:rPr>
              <w:t xml:space="preserve">  </w:t>
            </w:r>
            <w:r>
              <w:rPr>
                <w:rFonts w:ascii="黑体" w:eastAsia="黑体" w:hint="eastAsia"/>
                <w:b/>
                <w:sz w:val="24"/>
              </w:rPr>
              <w:t>理</w:t>
            </w:r>
            <w:r>
              <w:rPr>
                <w:rFonts w:ascii="黑体" w:eastAsia="黑体"/>
                <w:b/>
                <w:sz w:val="24"/>
              </w:rPr>
              <w:t xml:space="preserve">  </w:t>
            </w:r>
            <w:r>
              <w:rPr>
                <w:rFonts w:ascii="黑体" w:eastAsia="黑体" w:hint="eastAsia"/>
                <w:b/>
                <w:sz w:val="24"/>
              </w:rPr>
              <w:t>情</w:t>
            </w:r>
            <w:r>
              <w:rPr>
                <w:rFonts w:ascii="黑体" w:eastAsia="黑体"/>
                <w:b/>
                <w:sz w:val="24"/>
              </w:rPr>
              <w:t xml:space="preserve">  </w:t>
            </w:r>
            <w:r>
              <w:rPr>
                <w:rFonts w:ascii="黑体" w:eastAsia="黑体" w:hint="eastAsia"/>
                <w:b/>
                <w:sz w:val="24"/>
              </w:rPr>
              <w:t>况</w:t>
            </w:r>
          </w:p>
          <w:p w:rsidR="0006781A" w:rsidRDefault="0006781A" w:rsidP="00596947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651" w:type="dxa"/>
            <w:vAlign w:val="center"/>
          </w:tcPr>
          <w:p w:rsidR="0006781A" w:rsidRDefault="0006781A" w:rsidP="00596947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已办结情况</w:t>
            </w:r>
          </w:p>
        </w:tc>
        <w:tc>
          <w:tcPr>
            <w:tcW w:w="7786" w:type="dxa"/>
            <w:gridSpan w:val="3"/>
          </w:tcPr>
          <w:p w:rsidR="0006781A" w:rsidRDefault="0006781A" w:rsidP="00596947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已办结。</w:t>
            </w:r>
          </w:p>
          <w:p w:rsidR="0006781A" w:rsidRDefault="0006781A" w:rsidP="00596947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1. </w:t>
            </w:r>
            <w:r>
              <w:rPr>
                <w:rFonts w:ascii="仿宋_GB2312" w:eastAsia="仿宋_GB2312" w:hint="eastAsia"/>
                <w:sz w:val="24"/>
              </w:rPr>
              <w:t>出台了××××××××××××××××××××××××××××；</w:t>
            </w:r>
          </w:p>
          <w:p w:rsidR="0006781A" w:rsidRDefault="0006781A" w:rsidP="00596947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2. </w:t>
            </w:r>
            <w:r>
              <w:rPr>
                <w:rFonts w:ascii="仿宋_GB2312" w:eastAsia="仿宋_GB2312" w:hint="eastAsia"/>
                <w:sz w:val="24"/>
              </w:rPr>
              <w:t>制定了××××××××××××××××××××××××××××；</w:t>
            </w:r>
          </w:p>
          <w:p w:rsidR="0006781A" w:rsidRDefault="0006781A" w:rsidP="00596947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3. </w:t>
            </w:r>
            <w:r>
              <w:rPr>
                <w:rFonts w:ascii="仿宋_GB2312" w:eastAsia="仿宋_GB2312" w:hint="eastAsia"/>
                <w:sz w:val="24"/>
              </w:rPr>
              <w:t>完成了××××××××××××××××××××××××××××；</w:t>
            </w:r>
          </w:p>
          <w:p w:rsidR="0006781A" w:rsidRDefault="0006781A" w:rsidP="00596947"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4. </w:t>
            </w:r>
            <w:r>
              <w:rPr>
                <w:rFonts w:ascii="仿宋_GB2312" w:eastAsia="仿宋_GB2312" w:hint="eastAsia"/>
                <w:sz w:val="24"/>
              </w:rPr>
              <w:t>解决了××××××××××××××××××××××××××××。</w:t>
            </w:r>
          </w:p>
        </w:tc>
      </w:tr>
      <w:tr w:rsidR="0006781A" w:rsidTr="00596947">
        <w:trPr>
          <w:trHeight w:val="2531"/>
        </w:trPr>
        <w:tc>
          <w:tcPr>
            <w:tcW w:w="549" w:type="dxa"/>
            <w:vMerge/>
            <w:vAlign w:val="center"/>
          </w:tcPr>
          <w:p w:rsidR="0006781A" w:rsidRDefault="0006781A" w:rsidP="00596947">
            <w:pPr>
              <w:spacing w:line="440" w:lineRule="exact"/>
              <w:jc w:val="center"/>
              <w:rPr>
                <w:rFonts w:ascii="黑体" w:eastAsia="黑体"/>
                <w:b/>
                <w:sz w:val="24"/>
              </w:rPr>
            </w:pPr>
          </w:p>
        </w:tc>
        <w:tc>
          <w:tcPr>
            <w:tcW w:w="651" w:type="dxa"/>
            <w:vAlign w:val="center"/>
          </w:tcPr>
          <w:p w:rsidR="0006781A" w:rsidRDefault="0006781A" w:rsidP="00596947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办理未结原因</w:t>
            </w:r>
          </w:p>
        </w:tc>
        <w:tc>
          <w:tcPr>
            <w:tcW w:w="7786" w:type="dxa"/>
            <w:gridSpan w:val="3"/>
          </w:tcPr>
          <w:p w:rsidR="0006781A" w:rsidRDefault="0006781A" w:rsidP="00596947">
            <w:pPr>
              <w:spacing w:line="44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未办结（或正在推进、部分完成等）。</w:t>
            </w:r>
          </w:p>
          <w:p w:rsidR="0006781A" w:rsidRDefault="0006781A" w:rsidP="00596947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1. </w:t>
            </w:r>
            <w:r>
              <w:rPr>
                <w:rFonts w:ascii="仿宋_GB2312" w:eastAsia="仿宋_GB2312" w:hint="eastAsia"/>
                <w:sz w:val="24"/>
              </w:rPr>
              <w:t>已完成×××××××××××××××××××××××××××××××××××××××××××（目前进展情况）；</w:t>
            </w:r>
          </w:p>
          <w:p w:rsidR="0006781A" w:rsidRDefault="0006781A" w:rsidP="00596947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2. </w:t>
            </w:r>
            <w:r>
              <w:rPr>
                <w:rFonts w:ascii="仿宋_GB2312" w:eastAsia="仿宋_GB2312" w:hint="eastAsia"/>
                <w:sz w:val="24"/>
              </w:rPr>
              <w:t>未完成的主要原因是××××××××××××××××××××××××××××××××××××××××；</w:t>
            </w:r>
          </w:p>
          <w:p w:rsidR="0006781A" w:rsidRDefault="0006781A" w:rsidP="00596947">
            <w:pPr>
              <w:spacing w:line="4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3. </w:t>
            </w:r>
            <w:r>
              <w:rPr>
                <w:rFonts w:ascii="仿宋_GB2312" w:eastAsia="仿宋_GB2312" w:hint="eastAsia"/>
                <w:sz w:val="24"/>
              </w:rPr>
              <w:t>下一步×××××××××××××××××××××××××××××××××××××××××××××××××××（主要措施）。</w:t>
            </w:r>
          </w:p>
          <w:p w:rsidR="0006781A" w:rsidRDefault="0006781A" w:rsidP="00596947">
            <w:pPr>
              <w:spacing w:line="44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（空间不够可另附页，实证材料附后）</w:t>
            </w:r>
          </w:p>
        </w:tc>
      </w:tr>
      <w:tr w:rsidR="0006781A" w:rsidTr="00596947">
        <w:trPr>
          <w:trHeight w:val="1336"/>
        </w:trPr>
        <w:tc>
          <w:tcPr>
            <w:tcW w:w="8986" w:type="dxa"/>
            <w:gridSpan w:val="5"/>
          </w:tcPr>
          <w:p w:rsidR="0006781A" w:rsidRDefault="0006781A" w:rsidP="00596947">
            <w:pPr>
              <w:spacing w:line="360" w:lineRule="exact"/>
              <w:rPr>
                <w:rFonts w:ascii="仿宋_GB2312" w:eastAsia="仿宋_GB2312"/>
              </w:rPr>
            </w:pPr>
          </w:p>
          <w:p w:rsidR="0006781A" w:rsidRDefault="0006781A" w:rsidP="00596947">
            <w:pPr>
              <w:wordWrap w:val="0"/>
              <w:spacing w:line="360" w:lineRule="exact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承办部门领导签字：</w:t>
            </w:r>
            <w:r>
              <w:rPr>
                <w:rFonts w:ascii="仿宋_GB2312" w:eastAsia="仿宋_GB2312"/>
              </w:rPr>
              <w:t xml:space="preserve">              </w:t>
            </w:r>
          </w:p>
          <w:p w:rsidR="0006781A" w:rsidRDefault="0006781A" w:rsidP="00596947">
            <w:pPr>
              <w:wordWrap w:val="0"/>
              <w:spacing w:line="360" w:lineRule="exact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（承办部门盖章）</w:t>
            </w:r>
            <w:r>
              <w:rPr>
                <w:rFonts w:ascii="仿宋_GB2312" w:eastAsia="仿宋_GB2312"/>
              </w:rPr>
              <w:t xml:space="preserve">              </w:t>
            </w:r>
          </w:p>
          <w:p w:rsidR="0006781A" w:rsidRDefault="0006781A" w:rsidP="00596947">
            <w:pPr>
              <w:wordWrap w:val="0"/>
              <w:spacing w:line="360" w:lineRule="exact"/>
              <w:ind w:right="420"/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ascii="仿宋_GB2312" w:eastAsia="仿宋_GB2312" w:hint="eastAsia"/>
              </w:rPr>
              <w:t>日</w:t>
            </w:r>
            <w:r>
              <w:rPr>
                <w:rFonts w:ascii="仿宋_GB2312" w:eastAsia="仿宋_GB2312"/>
              </w:rPr>
              <w:t xml:space="preserve">    </w:t>
            </w:r>
          </w:p>
        </w:tc>
      </w:tr>
    </w:tbl>
    <w:p w:rsidR="0006781A" w:rsidRDefault="0006781A" w:rsidP="0006781A">
      <w:pPr>
        <w:adjustRightInd w:val="0"/>
        <w:snapToGrid w:val="0"/>
        <w:spacing w:line="240" w:lineRule="atLeast"/>
        <w:jc w:val="center"/>
        <w:rPr>
          <w:rFonts w:ascii="方正小标宋简体" w:eastAsia="方正小标宋简体" w:hAnsi="宋体" w:cs="宋体"/>
          <w:spacing w:val="-12"/>
          <w:kern w:val="0"/>
          <w:szCs w:val="21"/>
        </w:rPr>
      </w:pPr>
    </w:p>
    <w:p w:rsidR="0006781A" w:rsidRDefault="0006781A" w:rsidP="0006781A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24"/>
        </w:rPr>
        <w:t>备注：　实证材料需附后。</w:t>
      </w:r>
    </w:p>
    <w:p w:rsidR="0006781A" w:rsidRDefault="0006781A" w:rsidP="0006781A"/>
    <w:p w:rsidR="0006781A" w:rsidRPr="00776EFC" w:rsidRDefault="0006781A" w:rsidP="00A0762A">
      <w:pPr>
        <w:spacing w:beforeLines="40" w:line="400" w:lineRule="exact"/>
        <w:jc w:val="center"/>
        <w:rPr>
          <w:rFonts w:ascii="方正小标宋简体" w:eastAsia="方正小标宋简体"/>
          <w:sz w:val="36"/>
          <w:szCs w:val="36"/>
        </w:rPr>
      </w:pPr>
      <w:r w:rsidRPr="00776EFC">
        <w:rPr>
          <w:rFonts w:ascii="方正小标宋简体" w:eastAsia="方正小标宋简体" w:hAnsi="宋体" w:cs="宋体" w:hint="eastAsia"/>
          <w:kern w:val="0"/>
          <w:sz w:val="36"/>
          <w:szCs w:val="36"/>
        </w:rPr>
        <w:lastRenderedPageBreak/>
        <w:t>焦作师范高等专科学校督查</w:t>
      </w:r>
      <w:r w:rsidRPr="00776EFC">
        <w:rPr>
          <w:rFonts w:ascii="方正小标宋简体" w:eastAsia="方正小标宋简体" w:hAnsi="宋体" w:hint="eastAsia"/>
          <w:sz w:val="36"/>
          <w:szCs w:val="36"/>
        </w:rPr>
        <w:t>督办</w:t>
      </w:r>
      <w:r>
        <w:rPr>
          <w:rFonts w:ascii="方正小标宋简体" w:eastAsia="方正小标宋简体" w:hAnsi="宋体" w:hint="eastAsia"/>
          <w:sz w:val="36"/>
          <w:szCs w:val="36"/>
        </w:rPr>
        <w:t>工作催办</w:t>
      </w:r>
      <w:r w:rsidRPr="00776EFC">
        <w:rPr>
          <w:rFonts w:ascii="方正小标宋简体" w:eastAsia="方正小标宋简体" w:hAnsi="宋体" w:hint="eastAsia"/>
          <w:sz w:val="36"/>
          <w:szCs w:val="36"/>
        </w:rPr>
        <w:t>通知</w:t>
      </w:r>
    </w:p>
    <w:p w:rsidR="0006781A" w:rsidRDefault="0006781A" w:rsidP="0006781A">
      <w:pPr>
        <w:spacing w:line="32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06781A" w:rsidRDefault="0006781A" w:rsidP="0006781A">
      <w:pPr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校督办〔20    〕    号</w:t>
      </w:r>
    </w:p>
    <w:p w:rsidR="0006781A" w:rsidRDefault="0006781A" w:rsidP="0006781A">
      <w:pPr>
        <w:spacing w:line="240" w:lineRule="exact"/>
        <w:rPr>
          <w:rFonts w:ascii="仿宋_GB2312" w:eastAsia="仿宋_GB2312"/>
          <w:sz w:val="18"/>
          <w:szCs w:val="18"/>
        </w:rPr>
      </w:pPr>
    </w:p>
    <w:p w:rsidR="0006781A" w:rsidRDefault="0006781A" w:rsidP="0006781A">
      <w:pPr>
        <w:spacing w:line="500" w:lineRule="exact"/>
        <w:ind w:leftChars="257" w:left="540"/>
        <w:rPr>
          <w:rFonts w:ascii="仿宋_GB2312" w:eastAsia="仿宋_GB2312"/>
          <w:b/>
          <w:sz w:val="28"/>
          <w:szCs w:val="28"/>
          <w:u w:val="single"/>
        </w:rPr>
      </w:pPr>
      <w:r w:rsidRPr="008050BA">
        <w:rPr>
          <w:rFonts w:ascii="仿宋_GB2312" w:eastAsia="仿宋_GB2312" w:hint="eastAsia"/>
          <w:sz w:val="28"/>
          <w:szCs w:val="28"/>
        </w:rPr>
        <w:t>承办部门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；</w:t>
      </w:r>
      <w:r w:rsidRPr="00776EFC">
        <w:rPr>
          <w:rFonts w:ascii="仿宋_GB2312" w:eastAsia="仿宋_GB2312" w:hint="eastAsia"/>
          <w:sz w:val="28"/>
          <w:szCs w:val="28"/>
        </w:rPr>
        <w:t>事项摘要：</w:t>
      </w:r>
      <w:r>
        <w:rPr>
          <w:rFonts w:ascii="仿宋_GB2312" w:eastAsia="仿宋_GB2312"/>
          <w:b/>
          <w:sz w:val="28"/>
          <w:szCs w:val="28"/>
          <w:u w:val="single"/>
        </w:rPr>
        <w:t xml:space="preserve">     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      </w:t>
      </w:r>
    </w:p>
    <w:p w:rsidR="0006781A" w:rsidRDefault="0006781A" w:rsidP="0006781A">
      <w:pPr>
        <w:spacing w:line="500" w:lineRule="exact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ascii="仿宋_GB2312" w:eastAsia="仿宋_GB2312"/>
          <w:b/>
          <w:sz w:val="28"/>
          <w:szCs w:val="28"/>
          <w:u w:val="single"/>
        </w:rPr>
        <w:t xml:space="preserve">                                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b/>
          <w:sz w:val="28"/>
          <w:szCs w:val="28"/>
          <w:u w:val="single"/>
        </w:rPr>
        <w:t xml:space="preserve">                     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</w:t>
      </w:r>
      <w:r>
        <w:rPr>
          <w:rFonts w:ascii="仿宋_GB2312" w:eastAsia="仿宋_GB2312"/>
          <w:b/>
          <w:sz w:val="28"/>
          <w:szCs w:val="28"/>
          <w:u w:val="single"/>
        </w:rPr>
        <w:t xml:space="preserve">      </w:t>
      </w:r>
    </w:p>
    <w:p w:rsidR="0006781A" w:rsidRPr="008050BA" w:rsidRDefault="0006781A" w:rsidP="0006781A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反馈时间：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</w:t>
      </w:r>
      <w:r w:rsidRPr="00776EFC">
        <w:rPr>
          <w:rFonts w:ascii="仿宋_GB2312" w:eastAsia="仿宋_GB2312"/>
          <w:sz w:val="28"/>
          <w:szCs w:val="28"/>
        </w:rPr>
        <w:t>。</w:t>
      </w:r>
      <w:r>
        <w:rPr>
          <w:rFonts w:ascii="仿宋_GB2312" w:eastAsia="仿宋_GB2312" w:hint="eastAsia"/>
          <w:sz w:val="28"/>
          <w:szCs w:val="28"/>
        </w:rPr>
        <w:t xml:space="preserve"> </w:t>
      </w:r>
    </w:p>
    <w:p w:rsidR="0006781A" w:rsidRPr="00776EFC" w:rsidRDefault="0006781A" w:rsidP="0006781A">
      <w:pPr>
        <w:spacing w:line="240" w:lineRule="exact"/>
        <w:rPr>
          <w:rFonts w:ascii="仿宋_GB2312" w:eastAsia="仿宋_GB2312"/>
          <w:sz w:val="44"/>
          <w:szCs w:val="44"/>
        </w:rPr>
      </w:pPr>
    </w:p>
    <w:p w:rsidR="0006781A" w:rsidRPr="00776EFC" w:rsidRDefault="0006781A" w:rsidP="0006781A">
      <w:pPr>
        <w:spacing w:line="240" w:lineRule="exact"/>
        <w:rPr>
          <w:rFonts w:ascii="仿宋_GB2312" w:eastAsia="仿宋_GB2312"/>
          <w:sz w:val="32"/>
          <w:szCs w:val="32"/>
        </w:rPr>
      </w:pPr>
      <w:r w:rsidRPr="00776EFC">
        <w:rPr>
          <w:rFonts w:ascii="仿宋_GB2312" w:eastAsia="仿宋_GB2312" w:hint="eastAsia"/>
          <w:sz w:val="32"/>
          <w:szCs w:val="32"/>
        </w:rPr>
        <w:t>………………………………………………………………………</w:t>
      </w:r>
    </w:p>
    <w:p w:rsidR="0006781A" w:rsidRPr="00776EFC" w:rsidRDefault="0006781A" w:rsidP="0006781A">
      <w:pPr>
        <w:spacing w:line="240" w:lineRule="exact"/>
        <w:rPr>
          <w:rFonts w:ascii="仿宋_GB2312" w:eastAsia="仿宋_GB2312"/>
          <w:sz w:val="44"/>
          <w:szCs w:val="44"/>
        </w:rPr>
      </w:pPr>
    </w:p>
    <w:p w:rsidR="0006781A" w:rsidRPr="001E78A2" w:rsidRDefault="0006781A" w:rsidP="0006781A">
      <w:pPr>
        <w:adjustRightInd w:val="0"/>
        <w:snapToGrid w:val="0"/>
        <w:spacing w:line="300" w:lineRule="auto"/>
        <w:jc w:val="center"/>
        <w:rPr>
          <w:rFonts w:ascii="方正小标宋简体" w:eastAsia="方正小标宋简体" w:cs="黑体"/>
          <w:sz w:val="44"/>
          <w:szCs w:val="44"/>
        </w:rPr>
      </w:pPr>
      <w:r w:rsidRPr="001E78A2">
        <w:rPr>
          <w:rFonts w:ascii="方正小标宋简体" w:eastAsia="方正小标宋简体" w:hAnsi="宋体" w:cs="黑体" w:hint="eastAsia"/>
          <w:sz w:val="44"/>
          <w:szCs w:val="44"/>
        </w:rPr>
        <w:t>焦作师范高等专科学校</w:t>
      </w:r>
      <w:r w:rsidRPr="001E78A2">
        <w:rPr>
          <w:rFonts w:ascii="方正小标宋简体" w:eastAsia="方正小标宋简体" w:hAnsi="宋体" w:cs="宋体" w:hint="eastAsia"/>
          <w:kern w:val="0"/>
          <w:sz w:val="44"/>
          <w:szCs w:val="44"/>
        </w:rPr>
        <w:t>督查</w:t>
      </w:r>
      <w:r w:rsidRPr="001E78A2">
        <w:rPr>
          <w:rFonts w:ascii="方正小标宋简体" w:eastAsia="方正小标宋简体" w:hAnsi="宋体" w:cs="黑体" w:hint="eastAsia"/>
          <w:sz w:val="44"/>
          <w:szCs w:val="44"/>
        </w:rPr>
        <w:t>督办工作催办通知</w:t>
      </w:r>
    </w:p>
    <w:p w:rsidR="0006781A" w:rsidRDefault="0006781A" w:rsidP="0006781A">
      <w:pPr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校督办〔20    〕    号</w:t>
      </w:r>
    </w:p>
    <w:p w:rsidR="0006781A" w:rsidRDefault="0006781A" w:rsidP="0006781A">
      <w:pPr>
        <w:spacing w:line="240" w:lineRule="exact"/>
        <w:rPr>
          <w:rFonts w:ascii="仿宋_GB2312" w:eastAsia="仿宋_GB2312"/>
          <w:sz w:val="18"/>
          <w:szCs w:val="18"/>
        </w:rPr>
      </w:pPr>
    </w:p>
    <w:p w:rsidR="0006781A" w:rsidRDefault="0006781A" w:rsidP="0006781A">
      <w:pPr>
        <w:spacing w:line="5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承办部门</w:t>
      </w:r>
      <w:r>
        <w:rPr>
          <w:rFonts w:ascii="仿宋_GB2312" w:eastAsia="仿宋_GB2312"/>
          <w:sz w:val="28"/>
          <w:szCs w:val="28"/>
          <w:u w:val="single"/>
        </w:rPr>
        <w:t xml:space="preserve">                        </w:t>
      </w:r>
      <w:r>
        <w:rPr>
          <w:rFonts w:ascii="仿宋_GB2312" w:eastAsia="仿宋_GB2312" w:hint="eastAsia"/>
          <w:sz w:val="28"/>
          <w:szCs w:val="28"/>
        </w:rPr>
        <w:t>：</w:t>
      </w:r>
    </w:p>
    <w:p w:rsidR="0006781A" w:rsidRDefault="0006781A" w:rsidP="0006781A">
      <w:pPr>
        <w:spacing w:line="500" w:lineRule="exact"/>
        <w:ind w:leftChars="257" w:left="540"/>
        <w:rPr>
          <w:rFonts w:ascii="仿宋_GB2312" w:eastAsia="仿宋_GB2312"/>
          <w:b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你部门承办的事项</w:t>
      </w:r>
      <w:r>
        <w:rPr>
          <w:rFonts w:ascii="仿宋_GB2312" w:eastAsia="仿宋_GB2312"/>
          <w:b/>
          <w:sz w:val="28"/>
          <w:szCs w:val="28"/>
          <w:u w:val="single"/>
        </w:rPr>
        <w:t xml:space="preserve">                                             </w:t>
      </w:r>
    </w:p>
    <w:p w:rsidR="0006781A" w:rsidRDefault="0006781A" w:rsidP="0006781A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  <w:u w:val="single"/>
        </w:rPr>
        <w:t xml:space="preserve">                                  </w:t>
      </w:r>
      <w:r>
        <w:rPr>
          <w:rFonts w:ascii="仿宋_GB2312" w:eastAsia="仿宋_GB2312" w:hint="eastAsia"/>
          <w:sz w:val="28"/>
          <w:szCs w:val="28"/>
        </w:rPr>
        <w:t>（详见</w:t>
      </w:r>
      <w:r>
        <w:rPr>
          <w:rFonts w:ascii="楷体" w:eastAsia="楷体" w:hAnsi="楷体" w:hint="eastAsia"/>
          <w:sz w:val="28"/>
          <w:szCs w:val="28"/>
        </w:rPr>
        <w:t>校</w:t>
      </w:r>
      <w:r>
        <w:rPr>
          <w:rFonts w:ascii="仿宋_GB2312" w:eastAsia="仿宋_GB2312" w:hint="eastAsia"/>
          <w:sz w:val="28"/>
          <w:szCs w:val="28"/>
        </w:rPr>
        <w:t>督办〔20     〕     号），逾期未完成如下内容：</w:t>
      </w:r>
    </w:p>
    <w:p w:rsidR="0006781A" w:rsidRDefault="0006781A" w:rsidP="0006781A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  <w:u w:val="single"/>
        </w:rPr>
        <w:t xml:space="preserve">                                                               </w:t>
      </w:r>
    </w:p>
    <w:p w:rsidR="0006781A" w:rsidRDefault="0006781A" w:rsidP="0006781A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  <w:u w:val="single"/>
        </w:rPr>
        <w:t xml:space="preserve">                                                               </w:t>
      </w:r>
    </w:p>
    <w:p w:rsidR="0006781A" w:rsidRDefault="0006781A" w:rsidP="0006781A">
      <w:pPr>
        <w:spacing w:line="5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  <w:u w:val="single"/>
        </w:rPr>
        <w:t xml:space="preserve">                                                              </w:t>
      </w:r>
      <w:r>
        <w:rPr>
          <w:rFonts w:ascii="仿宋_GB2312" w:eastAsia="仿宋_GB2312" w:hint="eastAsia"/>
          <w:b/>
          <w:sz w:val="28"/>
          <w:szCs w:val="28"/>
        </w:rPr>
        <w:t>。</w:t>
      </w:r>
    </w:p>
    <w:p w:rsidR="0006781A" w:rsidRDefault="0006781A" w:rsidP="0006781A">
      <w:pPr>
        <w:spacing w:line="500" w:lineRule="exact"/>
        <w:rPr>
          <w:rFonts w:ascii="仿宋_GB2312" w:eastAsia="仿宋_GB2312"/>
          <w:sz w:val="28"/>
          <w:szCs w:val="28"/>
        </w:rPr>
      </w:pPr>
    </w:p>
    <w:p w:rsidR="0006781A" w:rsidRDefault="0006781A" w:rsidP="0006781A">
      <w:pPr>
        <w:spacing w:line="5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请你部门在接到该通知后，抓紧落实，并于</w:t>
      </w:r>
      <w:r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日前，填写《焦作师范高等专科学校督查督办事项办理情况回执单》，将办理结果报送督导办公室（电子稿同时发送至邮箱：</w:t>
      </w:r>
      <w:r>
        <w:rPr>
          <w:rFonts w:ascii="仿宋_GB2312" w:eastAsia="仿宋_GB2312"/>
          <w:sz w:val="28"/>
          <w:szCs w:val="28"/>
        </w:rPr>
        <w:t>jzszddb@126. com</w:t>
      </w:r>
      <w:r>
        <w:rPr>
          <w:rFonts w:ascii="仿宋_GB2312" w:eastAsia="仿宋_GB2312" w:hint="eastAsia"/>
          <w:sz w:val="28"/>
          <w:szCs w:val="28"/>
        </w:rPr>
        <w:t>）。</w:t>
      </w:r>
    </w:p>
    <w:p w:rsidR="0006781A" w:rsidRDefault="0006781A" w:rsidP="0006781A">
      <w:pPr>
        <w:spacing w:line="460" w:lineRule="exact"/>
        <w:ind w:firstLineChars="1500" w:firstLine="4200"/>
        <w:rPr>
          <w:rFonts w:ascii="仿宋_GB2312" w:eastAsia="仿宋_GB2312"/>
          <w:sz w:val="28"/>
          <w:szCs w:val="28"/>
        </w:rPr>
      </w:pPr>
    </w:p>
    <w:p w:rsidR="0006781A" w:rsidRDefault="0006781A" w:rsidP="0006781A">
      <w:pPr>
        <w:spacing w:line="460" w:lineRule="exact"/>
        <w:ind w:firstLineChars="1500" w:firstLine="4200"/>
        <w:rPr>
          <w:rFonts w:ascii="仿宋_GB2312" w:eastAsia="仿宋_GB2312"/>
          <w:sz w:val="28"/>
          <w:szCs w:val="28"/>
        </w:rPr>
      </w:pPr>
    </w:p>
    <w:p w:rsidR="0006781A" w:rsidRDefault="0006781A" w:rsidP="0006781A">
      <w:pPr>
        <w:spacing w:line="460" w:lineRule="exact"/>
        <w:ind w:firstLineChars="1500" w:firstLine="4200"/>
        <w:rPr>
          <w:rFonts w:ascii="仿宋_GB2312" w:eastAsia="仿宋_GB2312"/>
          <w:sz w:val="28"/>
          <w:szCs w:val="28"/>
        </w:rPr>
      </w:pPr>
    </w:p>
    <w:p w:rsidR="0006781A" w:rsidRDefault="0006781A" w:rsidP="0006781A">
      <w:pPr>
        <w:wordWrap w:val="0"/>
        <w:spacing w:line="46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督导办公室</w:t>
      </w:r>
      <w:r>
        <w:rPr>
          <w:rFonts w:ascii="仿宋_GB2312" w:eastAsia="仿宋_GB2312"/>
          <w:sz w:val="28"/>
          <w:szCs w:val="28"/>
        </w:rPr>
        <w:t xml:space="preserve">    </w:t>
      </w:r>
    </w:p>
    <w:p w:rsidR="0006781A" w:rsidRDefault="0006781A" w:rsidP="0006781A">
      <w:pPr>
        <w:wordWrap w:val="0"/>
        <w:spacing w:line="46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日</w:t>
      </w:r>
      <w:r>
        <w:rPr>
          <w:rFonts w:ascii="仿宋_GB2312" w:eastAsia="仿宋_GB2312"/>
          <w:sz w:val="28"/>
          <w:szCs w:val="28"/>
        </w:rPr>
        <w:t xml:space="preserve">   </w:t>
      </w:r>
    </w:p>
    <w:p w:rsidR="0006781A" w:rsidRDefault="0006781A" w:rsidP="0006781A"/>
    <w:p w:rsidR="005770CA" w:rsidRDefault="005770CA">
      <w:pPr>
        <w:spacing w:line="400" w:lineRule="exact"/>
        <w:rPr>
          <w:rFonts w:ascii="仿宋_GB2312" w:eastAsia="仿宋_GB2312" w:hAnsi="宋体" w:cs="宋体"/>
          <w:kern w:val="0"/>
          <w:sz w:val="28"/>
          <w:szCs w:val="28"/>
        </w:rPr>
      </w:pPr>
    </w:p>
    <w:p w:rsidR="005770CA" w:rsidRDefault="005770CA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黑体" w:cs="黑体"/>
          <w:sz w:val="32"/>
          <w:szCs w:val="32"/>
        </w:rPr>
      </w:pPr>
    </w:p>
    <w:p w:rsidR="005770CA" w:rsidRDefault="005770CA">
      <w:pPr>
        <w:rPr>
          <w:rFonts w:ascii="仿宋_GB2312" w:eastAsia="仿宋_GB2312" w:hAnsi="宋体" w:cs="宋体"/>
          <w:kern w:val="0"/>
          <w:sz w:val="28"/>
          <w:szCs w:val="28"/>
        </w:rPr>
        <w:sectPr w:rsidR="005770CA">
          <w:footerReference w:type="even" r:id="rId8"/>
          <w:footerReference w:type="default" r:id="rId9"/>
          <w:pgSz w:w="11906" w:h="16838"/>
          <w:pgMar w:top="1418" w:right="1474" w:bottom="1418" w:left="1588" w:header="851" w:footer="992" w:gutter="0"/>
          <w:cols w:space="425"/>
          <w:docGrid w:linePitch="312"/>
        </w:sectPr>
      </w:pPr>
    </w:p>
    <w:p w:rsidR="005770CA" w:rsidRDefault="005770CA">
      <w:pPr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附件</w:t>
      </w:r>
      <w:r>
        <w:rPr>
          <w:rFonts w:ascii="仿宋_GB2312" w:eastAsia="仿宋_GB2312" w:hAnsi="宋体" w:cs="宋体"/>
          <w:kern w:val="0"/>
          <w:sz w:val="28"/>
          <w:szCs w:val="28"/>
        </w:rPr>
        <w:t>5</w:t>
      </w:r>
    </w:p>
    <w:p w:rsidR="005770CA" w:rsidRDefault="005770CA">
      <w:pPr>
        <w:jc w:val="center"/>
        <w:rPr>
          <w:rFonts w:ascii="宋体" w:cs="宋体"/>
          <w:spacing w:val="-12"/>
          <w:kern w:val="0"/>
          <w:sz w:val="44"/>
          <w:szCs w:val="44"/>
        </w:rPr>
      </w:pPr>
      <w:r>
        <w:rPr>
          <w:rFonts w:ascii="宋体" w:hAnsi="宋体" w:cs="宋体" w:hint="eastAsia"/>
          <w:spacing w:val="-12"/>
          <w:kern w:val="0"/>
          <w:sz w:val="44"/>
          <w:szCs w:val="44"/>
        </w:rPr>
        <w:t>焦作师范高等专科学校</w:t>
      </w:r>
      <w:r w:rsidRPr="004B4209">
        <w:rPr>
          <w:rFonts w:ascii="宋体" w:hAnsi="宋体" w:cs="宋体" w:hint="eastAsia"/>
          <w:spacing w:val="-12"/>
          <w:kern w:val="0"/>
          <w:sz w:val="44"/>
          <w:szCs w:val="44"/>
        </w:rPr>
        <w:t>督查</w:t>
      </w:r>
      <w:r>
        <w:rPr>
          <w:rFonts w:ascii="宋体" w:hAnsi="宋体" w:cs="宋体" w:hint="eastAsia"/>
          <w:spacing w:val="-12"/>
          <w:kern w:val="0"/>
          <w:sz w:val="44"/>
          <w:szCs w:val="44"/>
        </w:rPr>
        <w:t>督办工作流程图</w:t>
      </w:r>
      <w:r>
        <w:rPr>
          <w:rFonts w:ascii="宋体" w:hAnsi="宋体" w:cs="宋体"/>
          <w:spacing w:val="-12"/>
          <w:kern w:val="0"/>
          <w:sz w:val="44"/>
          <w:szCs w:val="44"/>
        </w:rPr>
        <w:t>1</w:t>
      </w:r>
    </w:p>
    <w:p w:rsidR="005770CA" w:rsidRDefault="005770CA">
      <w:pPr>
        <w:jc w:val="center"/>
        <w:rPr>
          <w:rFonts w:ascii="宋体" w:cs="宋体"/>
          <w:spacing w:val="-12"/>
          <w:kern w:val="0"/>
          <w:sz w:val="44"/>
          <w:szCs w:val="44"/>
        </w:rPr>
      </w:pPr>
    </w:p>
    <w:p w:rsidR="005770CA" w:rsidRDefault="009B4775">
      <w:pPr>
        <w:jc w:val="center"/>
        <w:rPr>
          <w:sz w:val="28"/>
          <w:szCs w:val="28"/>
        </w:rPr>
      </w:pPr>
      <w:r w:rsidRPr="009B477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.75pt;width:93.3pt;height:136.05pt;z-index:251640320;mso-position-horizontal:center">
            <v:textbox style="mso-fit-shape-to-text:t">
              <w:txbxContent>
                <w:p w:rsidR="005770CA" w:rsidRDefault="005770CA">
                  <w:pPr>
                    <w:jc w:val="center"/>
                  </w:pPr>
                  <w:r>
                    <w:rPr>
                      <w:rFonts w:hint="eastAsia"/>
                    </w:rPr>
                    <w:t>学校决策</w:t>
                  </w:r>
                </w:p>
              </w:txbxContent>
            </v:textbox>
          </v:shape>
        </w:pict>
      </w:r>
    </w:p>
    <w:p w:rsidR="005770CA" w:rsidRDefault="009B4775">
      <w:pPr>
        <w:jc w:val="center"/>
        <w:rPr>
          <w:sz w:val="28"/>
          <w:szCs w:val="28"/>
        </w:rPr>
      </w:pPr>
      <w:r w:rsidRPr="009B477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27.6pt;margin-top:9.25pt;width:0;height:36.15pt;z-index:251641344" o:connectortype="straight">
            <v:stroke endarrow="block"/>
          </v:shape>
        </w:pict>
      </w:r>
    </w:p>
    <w:p w:rsidR="005770CA" w:rsidRDefault="005770CA">
      <w:pPr>
        <w:jc w:val="center"/>
        <w:rPr>
          <w:sz w:val="28"/>
          <w:szCs w:val="28"/>
        </w:rPr>
      </w:pPr>
    </w:p>
    <w:p w:rsidR="005770CA" w:rsidRDefault="009B4775">
      <w:pPr>
        <w:jc w:val="center"/>
        <w:rPr>
          <w:sz w:val="28"/>
          <w:szCs w:val="28"/>
        </w:rPr>
      </w:pPr>
      <w:r w:rsidRPr="009B4775">
        <w:rPr>
          <w:noProof/>
        </w:rPr>
        <w:pict>
          <v:shape id="_x0000_s1030" type="#_x0000_t202" style="position:absolute;left:0;text-align:left;margin-left:180.25pt;margin-top:14.45pt;width:93.3pt;height:136.05pt;z-index:251642368">
            <v:textbox style="mso-fit-shape-to-text:t">
              <w:txbxContent>
                <w:p w:rsidR="005770CA" w:rsidRDefault="005770CA">
                  <w:pPr>
                    <w:jc w:val="center"/>
                  </w:pPr>
                  <w:r>
                    <w:rPr>
                      <w:rFonts w:hint="eastAsia"/>
                    </w:rPr>
                    <w:t>分解立项</w:t>
                  </w:r>
                </w:p>
              </w:txbxContent>
            </v:textbox>
          </v:shape>
        </w:pict>
      </w:r>
    </w:p>
    <w:p w:rsidR="005770CA" w:rsidRDefault="005770CA">
      <w:pPr>
        <w:jc w:val="center"/>
        <w:rPr>
          <w:sz w:val="28"/>
          <w:szCs w:val="28"/>
        </w:rPr>
      </w:pPr>
    </w:p>
    <w:p w:rsidR="005770CA" w:rsidRDefault="009B4775">
      <w:pPr>
        <w:jc w:val="center"/>
        <w:rPr>
          <w:sz w:val="28"/>
          <w:szCs w:val="28"/>
        </w:rPr>
      </w:pPr>
      <w:r w:rsidRPr="009B4775">
        <w:rPr>
          <w:noProof/>
        </w:rPr>
        <w:pict>
          <v:shape id="_x0000_s1031" type="#_x0000_t32" style="position:absolute;left:0;text-align:left;margin-left:227.6pt;margin-top:3.7pt;width:0;height:36.15pt;z-index:251643392" o:connectortype="straight">
            <v:stroke endarrow="block"/>
          </v:shape>
        </w:pict>
      </w:r>
    </w:p>
    <w:p w:rsidR="005770CA" w:rsidRDefault="005770CA">
      <w:pPr>
        <w:jc w:val="center"/>
        <w:rPr>
          <w:sz w:val="28"/>
          <w:szCs w:val="28"/>
        </w:rPr>
      </w:pPr>
    </w:p>
    <w:p w:rsidR="005770CA" w:rsidRDefault="009B4775">
      <w:pPr>
        <w:jc w:val="center"/>
        <w:rPr>
          <w:sz w:val="28"/>
          <w:szCs w:val="28"/>
        </w:rPr>
      </w:pPr>
      <w:r w:rsidRPr="009B4775">
        <w:rPr>
          <w:noProof/>
        </w:rPr>
        <w:pict>
          <v:shape id="_x0000_s1032" type="#_x0000_t202" style="position:absolute;left:0;text-align:left;margin-left:180.45pt;margin-top:12.8pt;width:93.3pt;height:136.8pt;z-index:251644416">
            <v:textbox style="mso-fit-shape-to-text:t">
              <w:txbxContent>
                <w:p w:rsidR="005770CA" w:rsidRDefault="005770CA">
                  <w:pPr>
                    <w:jc w:val="center"/>
                  </w:pPr>
                  <w:r>
                    <w:rPr>
                      <w:rFonts w:hint="eastAsia"/>
                    </w:rPr>
                    <w:t>领导审批</w:t>
                  </w:r>
                </w:p>
              </w:txbxContent>
            </v:textbox>
          </v:shape>
        </w:pict>
      </w:r>
    </w:p>
    <w:p w:rsidR="005770CA" w:rsidRDefault="005770CA">
      <w:pPr>
        <w:jc w:val="center"/>
        <w:rPr>
          <w:sz w:val="28"/>
          <w:szCs w:val="28"/>
        </w:rPr>
      </w:pPr>
    </w:p>
    <w:p w:rsidR="005770CA" w:rsidRDefault="009B4775">
      <w:pPr>
        <w:jc w:val="center"/>
        <w:rPr>
          <w:sz w:val="28"/>
          <w:szCs w:val="28"/>
        </w:rPr>
      </w:pPr>
      <w:r w:rsidRPr="009B4775">
        <w:rPr>
          <w:noProof/>
        </w:rPr>
        <w:pict>
          <v:shape id="_x0000_s1033" type="#_x0000_t32" style="position:absolute;left:0;text-align:left;margin-left:227.6pt;margin-top:1.75pt;width:0;height:36.15pt;z-index:251646464" o:connectortype="straight">
            <v:stroke endarrow="block"/>
          </v:shape>
        </w:pict>
      </w:r>
    </w:p>
    <w:p w:rsidR="005770CA" w:rsidRDefault="005770CA">
      <w:pPr>
        <w:jc w:val="center"/>
        <w:rPr>
          <w:sz w:val="28"/>
          <w:szCs w:val="28"/>
        </w:rPr>
      </w:pPr>
    </w:p>
    <w:p w:rsidR="005770CA" w:rsidRDefault="009B4775">
      <w:pPr>
        <w:jc w:val="center"/>
        <w:rPr>
          <w:sz w:val="28"/>
          <w:szCs w:val="28"/>
        </w:rPr>
      </w:pPr>
      <w:r w:rsidRPr="009B4775">
        <w:rPr>
          <w:noProof/>
        </w:rPr>
        <w:pict>
          <v:shape id="_x0000_s1034" type="#_x0000_t202" style="position:absolute;left:0;text-align:left;margin-left:180.35pt;margin-top:11.05pt;width:93.3pt;height:136.2pt;z-index:251645440">
            <v:textbox style="mso-fit-shape-to-text:t">
              <w:txbxContent>
                <w:p w:rsidR="005770CA" w:rsidRDefault="005770CA">
                  <w:pPr>
                    <w:jc w:val="center"/>
                  </w:pPr>
                  <w:r>
                    <w:rPr>
                      <w:rFonts w:hint="eastAsia"/>
                    </w:rPr>
                    <w:t>向承办部门下发督查通知</w:t>
                  </w:r>
                </w:p>
              </w:txbxContent>
            </v:textbox>
          </v:shape>
        </w:pict>
      </w:r>
    </w:p>
    <w:p w:rsidR="005770CA" w:rsidRDefault="009B4775">
      <w:pPr>
        <w:jc w:val="center"/>
        <w:rPr>
          <w:sz w:val="28"/>
          <w:szCs w:val="28"/>
        </w:rPr>
      </w:pPr>
      <w:r w:rsidRPr="009B4775">
        <w:rPr>
          <w:noProof/>
        </w:rPr>
        <w:pict>
          <v:shape id="_x0000_s1035" type="#_x0000_t32" style="position:absolute;left:0;text-align:left;margin-left:273.4pt;margin-top:12.65pt;width:95.05pt;height:0;flip:x;z-index:251656704" o:connectortype="straight">
            <v:stroke endarrow="block"/>
          </v:shape>
        </w:pict>
      </w:r>
      <w:r w:rsidRPr="009B4775">
        <w:rPr>
          <w:noProof/>
        </w:rPr>
        <w:pict>
          <v:shape id="_x0000_s1036" type="#_x0000_t32" style="position:absolute;left:0;text-align:left;margin-left:368.6pt;margin-top:12.65pt;width:0;height:51.2pt;z-index:251657728" o:connectortype="straight"/>
        </w:pict>
      </w:r>
    </w:p>
    <w:p w:rsidR="005770CA" w:rsidRDefault="005770CA">
      <w:pPr>
        <w:jc w:val="center"/>
        <w:rPr>
          <w:sz w:val="28"/>
          <w:szCs w:val="28"/>
        </w:rPr>
      </w:pPr>
    </w:p>
    <w:p w:rsidR="005770CA" w:rsidRDefault="009B4775">
      <w:pPr>
        <w:jc w:val="center"/>
        <w:rPr>
          <w:sz w:val="28"/>
          <w:szCs w:val="28"/>
        </w:rPr>
      </w:pPr>
      <w:r w:rsidRPr="009B4775">
        <w:rPr>
          <w:noProof/>
        </w:rPr>
        <w:pict>
          <v:shape id="_x0000_s1037" type="#_x0000_t32" style="position:absolute;left:0;text-align:left;margin-left:227.6pt;margin-top:2.25pt;width:0;height:36.15pt;z-index:251647488" o:connectortype="straight">
            <v:stroke endarrow="block"/>
          </v:shape>
        </w:pict>
      </w:r>
    </w:p>
    <w:p w:rsidR="005770CA" w:rsidRDefault="009B4775">
      <w:pPr>
        <w:jc w:val="center"/>
        <w:rPr>
          <w:sz w:val="28"/>
          <w:szCs w:val="28"/>
        </w:rPr>
      </w:pPr>
      <w:r w:rsidRPr="009B4775">
        <w:rPr>
          <w:noProof/>
        </w:rPr>
        <w:pict>
          <v:shape id="_x0000_s1038" type="#_x0000_t202" style="position:absolute;left:0;text-align:left;margin-left:325pt;margin-top:15.95pt;width:89.55pt;height:136.2pt;z-index:251654656">
            <v:textbox style="mso-fit-shape-to-text:t">
              <w:txbxContent>
                <w:p w:rsidR="005770CA" w:rsidRDefault="005770CA">
                  <w:r>
                    <w:rPr>
                      <w:rFonts w:hint="eastAsia"/>
                    </w:rPr>
                    <w:t>未按要求度完成的，催办</w:t>
                  </w:r>
                </w:p>
              </w:txbxContent>
            </v:textbox>
          </v:shape>
        </w:pict>
      </w:r>
    </w:p>
    <w:p w:rsidR="005770CA" w:rsidRDefault="009B4775">
      <w:pPr>
        <w:jc w:val="center"/>
        <w:rPr>
          <w:sz w:val="28"/>
          <w:szCs w:val="28"/>
        </w:rPr>
      </w:pPr>
      <w:r w:rsidRPr="009B4775">
        <w:rPr>
          <w:noProof/>
        </w:rPr>
        <w:pict>
          <v:shape id="_x0000_s1039" type="#_x0000_t202" style="position:absolute;left:0;text-align:left;margin-left:180.05pt;margin-top:8.05pt;width:93.3pt;height:136.05pt;z-index:251648512">
            <v:textbox style="mso-fit-shape-to-text:t">
              <w:txbxContent>
                <w:p w:rsidR="005770CA" w:rsidRDefault="005770CA">
                  <w:pPr>
                    <w:jc w:val="center"/>
                  </w:pPr>
                  <w:r>
                    <w:rPr>
                      <w:rFonts w:hint="eastAsia"/>
                    </w:rPr>
                    <w:t>实施督查</w:t>
                  </w:r>
                </w:p>
              </w:txbxContent>
            </v:textbox>
          </v:shape>
        </w:pict>
      </w:r>
    </w:p>
    <w:p w:rsidR="005770CA" w:rsidRDefault="009B4775">
      <w:pPr>
        <w:jc w:val="center"/>
        <w:rPr>
          <w:sz w:val="28"/>
          <w:szCs w:val="28"/>
        </w:rPr>
      </w:pPr>
      <w:r w:rsidRPr="009B4775">
        <w:rPr>
          <w:noProof/>
        </w:rPr>
        <w:pict>
          <v:shape id="_x0000_s1040" type="#_x0000_t32" style="position:absolute;left:0;text-align:left;margin-left:227.6pt;margin-top:13.85pt;width:0;height:36.15pt;z-index:251650560" o:connectortype="straight">
            <v:stroke endarrow="block"/>
          </v:shape>
        </w:pict>
      </w:r>
    </w:p>
    <w:p w:rsidR="005770CA" w:rsidRDefault="009B4775">
      <w:pPr>
        <w:jc w:val="center"/>
        <w:rPr>
          <w:sz w:val="28"/>
          <w:szCs w:val="28"/>
        </w:rPr>
      </w:pPr>
      <w:r w:rsidRPr="009B4775">
        <w:rPr>
          <w:noProof/>
        </w:rPr>
        <w:pict>
          <v:shape id="_x0000_s1041" type="#_x0000_t32" style="position:absolute;left:0;text-align:left;margin-left:368.6pt;margin-top:2pt;width:.05pt;height:59.55pt;flip:y;z-index:251655680" o:connectortype="straight">
            <v:stroke endarrow="block"/>
          </v:shape>
        </w:pict>
      </w:r>
    </w:p>
    <w:p w:rsidR="005770CA" w:rsidRDefault="005770CA">
      <w:pPr>
        <w:jc w:val="center"/>
        <w:rPr>
          <w:sz w:val="28"/>
          <w:szCs w:val="28"/>
        </w:rPr>
      </w:pPr>
    </w:p>
    <w:p w:rsidR="005770CA" w:rsidRDefault="009B4775">
      <w:pPr>
        <w:jc w:val="center"/>
        <w:rPr>
          <w:sz w:val="28"/>
          <w:szCs w:val="28"/>
        </w:rPr>
      </w:pPr>
      <w:r w:rsidRPr="009B4775">
        <w:rPr>
          <w:noProof/>
        </w:rPr>
        <w:pict>
          <v:shape id="_x0000_s1042" type="#_x0000_t202" style="position:absolute;left:0;text-align:left;margin-left:180.55pt;margin-top:2.65pt;width:93.3pt;height:136.3pt;z-index:251649536">
            <v:textbox style="mso-fit-shape-to-text:t">
              <w:txbxContent>
                <w:p w:rsidR="005770CA" w:rsidRDefault="005770CA">
                  <w:pPr>
                    <w:jc w:val="center"/>
                  </w:pPr>
                  <w:r>
                    <w:rPr>
                      <w:rFonts w:hint="eastAsia"/>
                    </w:rPr>
                    <w:t>承办部门报送《督办事项办理情况回执单》</w:t>
                  </w:r>
                </w:p>
              </w:txbxContent>
            </v:textbox>
          </v:shape>
        </w:pict>
      </w:r>
    </w:p>
    <w:p w:rsidR="005770CA" w:rsidRDefault="009B4775">
      <w:pPr>
        <w:jc w:val="center"/>
        <w:rPr>
          <w:sz w:val="28"/>
          <w:szCs w:val="28"/>
        </w:rPr>
      </w:pPr>
      <w:r w:rsidRPr="009B4775">
        <w:rPr>
          <w:noProof/>
        </w:rPr>
        <w:pict>
          <v:shape id="_x0000_s1043" type="#_x0000_t32" style="position:absolute;left:0;text-align:left;margin-left:273.6pt;margin-top:13.25pt;width:95pt;height:0;z-index:251653632" o:connectortype="straight"/>
        </w:pict>
      </w:r>
    </w:p>
    <w:p w:rsidR="005770CA" w:rsidRDefault="005770CA">
      <w:pPr>
        <w:jc w:val="center"/>
        <w:rPr>
          <w:sz w:val="28"/>
          <w:szCs w:val="28"/>
        </w:rPr>
      </w:pPr>
    </w:p>
    <w:p w:rsidR="005770CA" w:rsidRDefault="009B4775">
      <w:pPr>
        <w:jc w:val="center"/>
        <w:rPr>
          <w:sz w:val="28"/>
          <w:szCs w:val="28"/>
        </w:rPr>
      </w:pPr>
      <w:r w:rsidRPr="009B4775">
        <w:rPr>
          <w:noProof/>
        </w:rPr>
        <w:pict>
          <v:shape id="_x0000_s1044" type="#_x0000_t32" style="position:absolute;left:0;text-align:left;margin-left:227.6pt;margin-top:2.2pt;width:0;height:36.15pt;z-index:251652608" o:connectortype="straight">
            <v:stroke endarrow="block"/>
          </v:shape>
        </w:pict>
      </w:r>
    </w:p>
    <w:p w:rsidR="005770CA" w:rsidRDefault="005770CA">
      <w:pPr>
        <w:jc w:val="center"/>
        <w:rPr>
          <w:sz w:val="28"/>
          <w:szCs w:val="28"/>
        </w:rPr>
      </w:pPr>
    </w:p>
    <w:p w:rsidR="005770CA" w:rsidRDefault="009B4775">
      <w:pPr>
        <w:jc w:val="center"/>
        <w:rPr>
          <w:sz w:val="28"/>
          <w:szCs w:val="28"/>
        </w:rPr>
      </w:pPr>
      <w:r w:rsidRPr="009B4775">
        <w:rPr>
          <w:noProof/>
        </w:rPr>
        <w:pict>
          <v:shape id="_x0000_s1045" type="#_x0000_t202" style="position:absolute;left:0;text-align:left;margin-left:180.05pt;margin-top:14.2pt;width:93.3pt;height:136.2pt;z-index:251651584">
            <v:textbox style="mso-fit-shape-to-text:t">
              <w:txbxContent>
                <w:p w:rsidR="005770CA" w:rsidRDefault="005770CA">
                  <w:pPr>
                    <w:jc w:val="center"/>
                  </w:pPr>
                  <w:r>
                    <w:rPr>
                      <w:rFonts w:hint="eastAsia"/>
                    </w:rPr>
                    <w:t>定期通报</w:t>
                  </w:r>
                </w:p>
                <w:p w:rsidR="005770CA" w:rsidRDefault="005770CA">
                  <w:pPr>
                    <w:jc w:val="center"/>
                  </w:pPr>
                  <w:r>
                    <w:rPr>
                      <w:rFonts w:hint="eastAsia"/>
                    </w:rPr>
                    <w:t>反馈结果</w:t>
                  </w:r>
                </w:p>
              </w:txbxContent>
            </v:textbox>
          </v:shape>
        </w:pict>
      </w:r>
    </w:p>
    <w:p w:rsidR="005770CA" w:rsidRDefault="005770CA">
      <w:pPr>
        <w:jc w:val="center"/>
        <w:rPr>
          <w:sz w:val="28"/>
          <w:szCs w:val="28"/>
        </w:rPr>
      </w:pPr>
    </w:p>
    <w:p w:rsidR="005770CA" w:rsidRDefault="005770CA">
      <w:pPr>
        <w:jc w:val="center"/>
        <w:rPr>
          <w:sz w:val="28"/>
          <w:szCs w:val="28"/>
        </w:rPr>
      </w:pPr>
    </w:p>
    <w:p w:rsidR="005770CA" w:rsidRDefault="005770CA">
      <w:pPr>
        <w:jc w:val="center"/>
        <w:rPr>
          <w:sz w:val="28"/>
          <w:szCs w:val="28"/>
        </w:rPr>
      </w:pPr>
    </w:p>
    <w:p w:rsidR="005770CA" w:rsidRDefault="005770CA">
      <w:pPr>
        <w:jc w:val="center"/>
        <w:rPr>
          <w:sz w:val="28"/>
          <w:szCs w:val="28"/>
        </w:rPr>
      </w:pPr>
    </w:p>
    <w:p w:rsidR="005770CA" w:rsidRDefault="005770CA">
      <w:pPr>
        <w:jc w:val="left"/>
        <w:rPr>
          <w:sz w:val="28"/>
          <w:szCs w:val="28"/>
        </w:rPr>
      </w:pPr>
    </w:p>
    <w:p w:rsidR="005770CA" w:rsidRDefault="005770CA">
      <w:pPr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说明：本流程适用于《焦作师范高等专科学校督查督办工作办法（试行</w:t>
      </w:r>
      <w:r w:rsidRPr="00F01BF7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》第三条第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款所列事项的日常督查。</w:t>
      </w:r>
    </w:p>
    <w:p w:rsidR="005770CA" w:rsidRDefault="005770CA">
      <w:pPr>
        <w:ind w:firstLineChars="200" w:firstLine="560"/>
        <w:jc w:val="left"/>
        <w:rPr>
          <w:sz w:val="28"/>
          <w:szCs w:val="28"/>
        </w:rPr>
      </w:pPr>
    </w:p>
    <w:p w:rsidR="005770CA" w:rsidRDefault="005770CA">
      <w:pPr>
        <w:ind w:firstLineChars="200" w:firstLine="560"/>
        <w:jc w:val="left"/>
        <w:rPr>
          <w:sz w:val="28"/>
          <w:szCs w:val="28"/>
        </w:rPr>
      </w:pPr>
    </w:p>
    <w:p w:rsidR="005770CA" w:rsidRDefault="005770CA">
      <w:pPr>
        <w:ind w:firstLineChars="200" w:firstLine="560"/>
        <w:jc w:val="left"/>
        <w:rPr>
          <w:sz w:val="28"/>
          <w:szCs w:val="28"/>
        </w:rPr>
      </w:pPr>
    </w:p>
    <w:p w:rsidR="005770CA" w:rsidRDefault="005770CA">
      <w:pPr>
        <w:ind w:firstLineChars="200" w:firstLine="560"/>
        <w:jc w:val="left"/>
        <w:rPr>
          <w:sz w:val="28"/>
          <w:szCs w:val="28"/>
        </w:rPr>
      </w:pPr>
    </w:p>
    <w:p w:rsidR="005770CA" w:rsidRDefault="005770CA">
      <w:pPr>
        <w:jc w:val="center"/>
        <w:rPr>
          <w:rFonts w:ascii="宋体" w:cs="宋体"/>
          <w:spacing w:val="-12"/>
          <w:kern w:val="0"/>
          <w:sz w:val="44"/>
          <w:szCs w:val="44"/>
        </w:rPr>
      </w:pPr>
      <w:r>
        <w:rPr>
          <w:rFonts w:ascii="宋体" w:hAnsi="宋体" w:cs="宋体" w:hint="eastAsia"/>
          <w:spacing w:val="-12"/>
          <w:kern w:val="0"/>
          <w:sz w:val="44"/>
          <w:szCs w:val="44"/>
        </w:rPr>
        <w:lastRenderedPageBreak/>
        <w:t>焦作师范高等专科学校督查督办工作流程图</w:t>
      </w:r>
      <w:r>
        <w:rPr>
          <w:rFonts w:ascii="宋体" w:hAnsi="宋体" w:cs="宋体"/>
          <w:spacing w:val="-12"/>
          <w:kern w:val="0"/>
          <w:sz w:val="44"/>
          <w:szCs w:val="44"/>
        </w:rPr>
        <w:t>2</w:t>
      </w:r>
    </w:p>
    <w:p w:rsidR="005770CA" w:rsidRDefault="005770CA">
      <w:pPr>
        <w:jc w:val="center"/>
        <w:rPr>
          <w:rFonts w:ascii="宋体" w:cs="宋体"/>
          <w:spacing w:val="-12"/>
          <w:kern w:val="0"/>
          <w:sz w:val="44"/>
          <w:szCs w:val="44"/>
        </w:rPr>
      </w:pPr>
    </w:p>
    <w:p w:rsidR="005770CA" w:rsidRDefault="009B4775">
      <w:pPr>
        <w:jc w:val="center"/>
        <w:rPr>
          <w:sz w:val="28"/>
          <w:szCs w:val="28"/>
        </w:rPr>
      </w:pPr>
      <w:r w:rsidRPr="009B4775">
        <w:rPr>
          <w:noProof/>
        </w:rPr>
        <w:pict>
          <v:shape id="_x0000_s1046" type="#_x0000_t202" style="position:absolute;left:0;text-align:left;margin-left:0;margin-top:.75pt;width:93.3pt;height:136.05pt;z-index:251658752;mso-position-horizontal:center">
            <v:textbox style="mso-fit-shape-to-text:t">
              <w:txbxContent>
                <w:p w:rsidR="005770CA" w:rsidRDefault="005770CA">
                  <w:pPr>
                    <w:jc w:val="center"/>
                  </w:pPr>
                  <w:r>
                    <w:rPr>
                      <w:rFonts w:hint="eastAsia"/>
                    </w:rPr>
                    <w:t>领导批示办理</w:t>
                  </w:r>
                </w:p>
              </w:txbxContent>
            </v:textbox>
          </v:shape>
        </w:pict>
      </w:r>
    </w:p>
    <w:p w:rsidR="005770CA" w:rsidRDefault="009B4775">
      <w:pPr>
        <w:jc w:val="center"/>
        <w:rPr>
          <w:sz w:val="28"/>
          <w:szCs w:val="28"/>
        </w:rPr>
      </w:pPr>
      <w:r w:rsidRPr="009B4775">
        <w:rPr>
          <w:noProof/>
        </w:rPr>
        <w:pict>
          <v:shape id="_x0000_s1047" type="#_x0000_t32" style="position:absolute;left:0;text-align:left;margin-left:227.6pt;margin-top:9.25pt;width:0;height:36.15pt;z-index:251659776" o:connectortype="straight">
            <v:stroke endarrow="block"/>
          </v:shape>
        </w:pict>
      </w:r>
    </w:p>
    <w:p w:rsidR="005770CA" w:rsidRDefault="005770CA">
      <w:pPr>
        <w:jc w:val="center"/>
        <w:rPr>
          <w:sz w:val="28"/>
          <w:szCs w:val="28"/>
        </w:rPr>
      </w:pPr>
    </w:p>
    <w:p w:rsidR="005770CA" w:rsidRDefault="009B4775">
      <w:pPr>
        <w:jc w:val="center"/>
        <w:rPr>
          <w:sz w:val="28"/>
          <w:szCs w:val="28"/>
        </w:rPr>
      </w:pPr>
      <w:r w:rsidRPr="009B4775">
        <w:rPr>
          <w:noProof/>
        </w:rPr>
        <w:pict>
          <v:shape id="_x0000_s1048" type="#_x0000_t202" style="position:absolute;left:0;text-align:left;margin-left:180.25pt;margin-top:14.45pt;width:93.3pt;height:136.05pt;z-index:251660800">
            <v:textbox style="mso-fit-shape-to-text:t">
              <w:txbxContent>
                <w:p w:rsidR="005770CA" w:rsidRDefault="005770CA">
                  <w:pPr>
                    <w:jc w:val="center"/>
                  </w:pPr>
                  <w:r>
                    <w:rPr>
                      <w:rFonts w:hint="eastAsia"/>
                    </w:rPr>
                    <w:t>登记建档，下发督办通知</w:t>
                  </w:r>
                </w:p>
              </w:txbxContent>
            </v:textbox>
          </v:shape>
        </w:pict>
      </w:r>
    </w:p>
    <w:p w:rsidR="005770CA" w:rsidRDefault="009B4775">
      <w:pPr>
        <w:jc w:val="center"/>
        <w:rPr>
          <w:sz w:val="28"/>
          <w:szCs w:val="28"/>
        </w:rPr>
      </w:pPr>
      <w:r w:rsidRPr="009B4775">
        <w:rPr>
          <w:noProof/>
        </w:rPr>
        <w:pict>
          <v:shape id="_x0000_s1049" type="#_x0000_t32" style="position:absolute;left:0;text-align:left;margin-left:368.7pt;margin-top:14.1pt;width:0;height:51.2pt;z-index:251670016" o:connectortype="straight"/>
        </w:pict>
      </w:r>
      <w:r w:rsidRPr="009B4775">
        <w:rPr>
          <w:noProof/>
        </w:rPr>
        <w:pict>
          <v:shape id="_x0000_s1050" type="#_x0000_t32" style="position:absolute;left:0;text-align:left;margin-left:273.6pt;margin-top:14.1pt;width:95.05pt;height:0;flip:x;z-index:251668992" o:connectortype="straight">
            <v:stroke endarrow="block"/>
          </v:shape>
        </w:pict>
      </w:r>
    </w:p>
    <w:p w:rsidR="005770CA" w:rsidRDefault="005770CA">
      <w:pPr>
        <w:jc w:val="center"/>
        <w:rPr>
          <w:sz w:val="28"/>
          <w:szCs w:val="28"/>
        </w:rPr>
      </w:pPr>
    </w:p>
    <w:p w:rsidR="005770CA" w:rsidRDefault="009B4775">
      <w:pPr>
        <w:jc w:val="center"/>
        <w:rPr>
          <w:sz w:val="28"/>
          <w:szCs w:val="28"/>
        </w:rPr>
      </w:pPr>
      <w:r w:rsidRPr="009B4775">
        <w:rPr>
          <w:noProof/>
        </w:rPr>
        <w:pict>
          <v:shape id="_x0000_s1051" type="#_x0000_t32" style="position:absolute;left:0;text-align:left;margin-left:227.6pt;margin-top:4.45pt;width:0;height:36.15pt;z-index:251661824" o:connectortype="straight">
            <v:stroke endarrow="block"/>
          </v:shape>
        </w:pict>
      </w:r>
    </w:p>
    <w:p w:rsidR="005770CA" w:rsidRDefault="005770CA">
      <w:pPr>
        <w:jc w:val="center"/>
        <w:rPr>
          <w:sz w:val="28"/>
          <w:szCs w:val="28"/>
        </w:rPr>
      </w:pPr>
    </w:p>
    <w:p w:rsidR="005770CA" w:rsidRDefault="009B4775">
      <w:pPr>
        <w:jc w:val="center"/>
        <w:rPr>
          <w:sz w:val="28"/>
          <w:szCs w:val="28"/>
        </w:rPr>
      </w:pPr>
      <w:r w:rsidRPr="009B4775">
        <w:rPr>
          <w:noProof/>
        </w:rPr>
        <w:pict>
          <v:shape id="_x0000_s1052" type="#_x0000_t202" style="position:absolute;left:0;text-align:left;margin-left:313.85pt;margin-top:3.8pt;width:89.55pt;height:136.95pt;z-index:251666944">
            <v:textbox style="mso-fit-shape-to-text:t">
              <w:txbxContent>
                <w:p w:rsidR="005770CA" w:rsidRDefault="005770CA">
                  <w:r>
                    <w:rPr>
                      <w:rFonts w:hint="eastAsia"/>
                    </w:rPr>
                    <w:t>不符合要求的，催办</w:t>
                  </w:r>
                </w:p>
              </w:txbxContent>
            </v:textbox>
          </v:shape>
        </w:pict>
      </w:r>
      <w:r w:rsidRPr="009B4775">
        <w:rPr>
          <w:noProof/>
        </w:rPr>
        <w:pict>
          <v:shape id="_x0000_s1053" type="#_x0000_t202" style="position:absolute;left:0;text-align:left;margin-left:180.05pt;margin-top:11.6pt;width:93.3pt;height:136.8pt;z-index:251662848">
            <v:textbox style="mso-fit-shape-to-text:t">
              <w:txbxContent>
                <w:p w:rsidR="005770CA" w:rsidRDefault="005770CA">
                  <w:pPr>
                    <w:jc w:val="center"/>
                  </w:pPr>
                  <w:r>
                    <w:rPr>
                      <w:rFonts w:hint="eastAsia"/>
                    </w:rPr>
                    <w:t>实施督查</w:t>
                  </w:r>
                </w:p>
              </w:txbxContent>
            </v:textbox>
          </v:shape>
        </w:pict>
      </w:r>
    </w:p>
    <w:p w:rsidR="005770CA" w:rsidRDefault="005770CA">
      <w:pPr>
        <w:jc w:val="center"/>
        <w:rPr>
          <w:sz w:val="28"/>
          <w:szCs w:val="28"/>
        </w:rPr>
      </w:pPr>
    </w:p>
    <w:p w:rsidR="005770CA" w:rsidRDefault="009B4775">
      <w:pPr>
        <w:jc w:val="center"/>
        <w:rPr>
          <w:sz w:val="28"/>
          <w:szCs w:val="28"/>
        </w:rPr>
      </w:pPr>
      <w:r w:rsidRPr="009B4775">
        <w:rPr>
          <w:noProof/>
        </w:rPr>
        <w:pict>
          <v:shape id="_x0000_s1054" type="#_x0000_t32" style="position:absolute;left:0;text-align:left;margin-left:227.6pt;margin-top:2.9pt;width:0;height:36.15pt;z-index:251664896" o:connectortype="straight">
            <v:stroke endarrow="block"/>
          </v:shape>
        </w:pict>
      </w:r>
      <w:r w:rsidRPr="009B4775">
        <w:rPr>
          <w:noProof/>
        </w:rPr>
        <w:pict>
          <v:shape id="_x0000_s1055" type="#_x0000_t32" style="position:absolute;left:0;text-align:left;margin-left:369.1pt;margin-top:10.2pt;width:.05pt;height:59.55pt;flip:y;z-index:251667968" o:connectortype="straight">
            <v:stroke endarrow="block"/>
          </v:shape>
        </w:pict>
      </w:r>
    </w:p>
    <w:p w:rsidR="005770CA" w:rsidRDefault="005770CA">
      <w:pPr>
        <w:jc w:val="center"/>
        <w:rPr>
          <w:sz w:val="28"/>
          <w:szCs w:val="28"/>
        </w:rPr>
      </w:pPr>
    </w:p>
    <w:p w:rsidR="005770CA" w:rsidRDefault="009B4775">
      <w:pPr>
        <w:jc w:val="center"/>
        <w:rPr>
          <w:sz w:val="28"/>
          <w:szCs w:val="28"/>
        </w:rPr>
      </w:pPr>
      <w:r w:rsidRPr="009B4775">
        <w:rPr>
          <w:noProof/>
        </w:rPr>
        <w:pict>
          <v:shape id="_x0000_s1056" type="#_x0000_t202" style="position:absolute;left:0;text-align:left;margin-left:180.05pt;margin-top:14.1pt;width:93.3pt;height:136.3pt;z-index:251663872">
            <v:textbox style="mso-fit-shape-to-text:t">
              <w:txbxContent>
                <w:p w:rsidR="005770CA" w:rsidRDefault="005770CA">
                  <w:pPr>
                    <w:jc w:val="center"/>
                  </w:pPr>
                  <w:r>
                    <w:rPr>
                      <w:rFonts w:hint="eastAsia"/>
                    </w:rPr>
                    <w:t>承办部门报送《督办事项办理情况回执单》</w:t>
                  </w:r>
                </w:p>
              </w:txbxContent>
            </v:textbox>
          </v:shape>
        </w:pict>
      </w:r>
    </w:p>
    <w:p w:rsidR="005770CA" w:rsidRDefault="005770CA">
      <w:pPr>
        <w:jc w:val="center"/>
        <w:rPr>
          <w:sz w:val="28"/>
          <w:szCs w:val="28"/>
        </w:rPr>
      </w:pPr>
    </w:p>
    <w:p w:rsidR="005770CA" w:rsidRDefault="009B4775">
      <w:pPr>
        <w:jc w:val="center"/>
        <w:rPr>
          <w:sz w:val="28"/>
          <w:szCs w:val="28"/>
        </w:rPr>
      </w:pPr>
      <w:r w:rsidRPr="009B4775">
        <w:rPr>
          <w:noProof/>
        </w:rPr>
        <w:pict>
          <v:shape id="_x0000_s1057" type="#_x0000_t32" style="position:absolute;left:0;text-align:left;margin-left:273.4pt;margin-top:5.35pt;width:95pt;height:0;z-index:251665920" o:connectortype="straight"/>
        </w:pict>
      </w:r>
    </w:p>
    <w:p w:rsidR="005770CA" w:rsidRDefault="005770CA">
      <w:pPr>
        <w:jc w:val="center"/>
        <w:rPr>
          <w:sz w:val="28"/>
          <w:szCs w:val="28"/>
        </w:rPr>
      </w:pPr>
    </w:p>
    <w:p w:rsidR="005770CA" w:rsidRDefault="009B4775">
      <w:pPr>
        <w:jc w:val="center"/>
        <w:rPr>
          <w:sz w:val="28"/>
          <w:szCs w:val="28"/>
        </w:rPr>
      </w:pPr>
      <w:r w:rsidRPr="009B4775">
        <w:rPr>
          <w:noProof/>
        </w:rPr>
        <w:pict>
          <v:shape id="_x0000_s1058" type="#_x0000_t32" style="position:absolute;left:0;text-align:left;margin-left:227.6pt;margin-top:1.55pt;width:0;height:36.15pt;z-index:251672064" o:connectortype="straight">
            <v:stroke endarrow="block"/>
          </v:shape>
        </w:pict>
      </w:r>
    </w:p>
    <w:p w:rsidR="005770CA" w:rsidRDefault="005770CA">
      <w:pPr>
        <w:jc w:val="center"/>
        <w:rPr>
          <w:sz w:val="28"/>
          <w:szCs w:val="28"/>
        </w:rPr>
      </w:pPr>
    </w:p>
    <w:p w:rsidR="005770CA" w:rsidRDefault="009B4775">
      <w:pPr>
        <w:jc w:val="center"/>
        <w:rPr>
          <w:sz w:val="28"/>
          <w:szCs w:val="28"/>
        </w:rPr>
      </w:pPr>
      <w:r w:rsidRPr="009B4775">
        <w:rPr>
          <w:noProof/>
        </w:rPr>
        <w:pict>
          <v:shape id="_x0000_s1059" type="#_x0000_t202" style="position:absolute;left:0;text-align:left;margin-left:180.65pt;margin-top:10.2pt;width:93.3pt;height:136.2pt;z-index:251671040">
            <v:textbox style="mso-fit-shape-to-text:t">
              <w:txbxContent>
                <w:p w:rsidR="005770CA" w:rsidRDefault="005770CA">
                  <w:pPr>
                    <w:jc w:val="center"/>
                  </w:pPr>
                  <w:r>
                    <w:rPr>
                      <w:rFonts w:hint="eastAsia"/>
                    </w:rPr>
                    <w:t>定期通报</w:t>
                  </w:r>
                </w:p>
                <w:p w:rsidR="005770CA" w:rsidRDefault="005770CA">
                  <w:pPr>
                    <w:jc w:val="center"/>
                  </w:pPr>
                  <w:r>
                    <w:rPr>
                      <w:rFonts w:hint="eastAsia"/>
                    </w:rPr>
                    <w:t>反馈结果</w:t>
                  </w:r>
                </w:p>
              </w:txbxContent>
            </v:textbox>
          </v:shape>
        </w:pict>
      </w:r>
    </w:p>
    <w:p w:rsidR="005770CA" w:rsidRDefault="005770CA">
      <w:pPr>
        <w:jc w:val="center"/>
        <w:rPr>
          <w:sz w:val="28"/>
          <w:szCs w:val="28"/>
        </w:rPr>
      </w:pPr>
    </w:p>
    <w:p w:rsidR="005770CA" w:rsidRDefault="005770CA">
      <w:pPr>
        <w:jc w:val="center"/>
        <w:rPr>
          <w:sz w:val="28"/>
          <w:szCs w:val="28"/>
        </w:rPr>
      </w:pPr>
    </w:p>
    <w:p w:rsidR="005770CA" w:rsidRDefault="005770CA">
      <w:pPr>
        <w:jc w:val="center"/>
        <w:rPr>
          <w:sz w:val="28"/>
          <w:szCs w:val="28"/>
        </w:rPr>
      </w:pPr>
    </w:p>
    <w:p w:rsidR="005770CA" w:rsidRDefault="005770CA">
      <w:pPr>
        <w:jc w:val="center"/>
        <w:rPr>
          <w:sz w:val="28"/>
          <w:szCs w:val="28"/>
        </w:rPr>
      </w:pPr>
    </w:p>
    <w:p w:rsidR="005770CA" w:rsidRDefault="005770C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说明：</w:t>
      </w:r>
      <w:r w:rsidRPr="00F01BF7">
        <w:rPr>
          <w:sz w:val="28"/>
          <w:szCs w:val="28"/>
        </w:rPr>
        <w:t xml:space="preserve">1. </w:t>
      </w:r>
      <w:r w:rsidRPr="00F01BF7">
        <w:rPr>
          <w:rFonts w:hint="eastAsia"/>
          <w:sz w:val="28"/>
          <w:szCs w:val="28"/>
        </w:rPr>
        <w:t>本流程图适用于《</w:t>
      </w:r>
      <w:r>
        <w:rPr>
          <w:rFonts w:hint="eastAsia"/>
          <w:sz w:val="28"/>
          <w:szCs w:val="28"/>
        </w:rPr>
        <w:t>焦作师范高等专科学校督查督办工作办法（试行</w:t>
      </w:r>
      <w:r w:rsidRPr="00F01BF7">
        <w:rPr>
          <w:rFonts w:hint="eastAsia"/>
          <w:sz w:val="28"/>
          <w:szCs w:val="28"/>
        </w:rPr>
        <w:t>）》第三条第</w:t>
      </w:r>
      <w:r w:rsidRPr="00F01BF7">
        <w:rPr>
          <w:sz w:val="28"/>
          <w:szCs w:val="28"/>
        </w:rPr>
        <w:t>1</w:t>
      </w:r>
      <w:r w:rsidRPr="00F01BF7">
        <w:rPr>
          <w:rFonts w:hint="eastAsia"/>
          <w:sz w:val="28"/>
          <w:szCs w:val="28"/>
        </w:rPr>
        <w:t>、</w:t>
      </w:r>
      <w:r w:rsidRPr="00F01BF7">
        <w:rPr>
          <w:sz w:val="28"/>
          <w:szCs w:val="28"/>
        </w:rPr>
        <w:t>3</w:t>
      </w:r>
      <w:r w:rsidRPr="00F01BF7">
        <w:rPr>
          <w:rFonts w:hint="eastAsia"/>
          <w:sz w:val="28"/>
          <w:szCs w:val="28"/>
        </w:rPr>
        <w:t>、</w:t>
      </w:r>
      <w:r w:rsidRPr="00F01BF7">
        <w:rPr>
          <w:sz w:val="28"/>
          <w:szCs w:val="28"/>
        </w:rPr>
        <w:t>4</w:t>
      </w:r>
      <w:r w:rsidRPr="00F01BF7">
        <w:rPr>
          <w:rFonts w:hint="eastAsia"/>
          <w:sz w:val="28"/>
          <w:szCs w:val="28"/>
        </w:rPr>
        <w:t>、</w:t>
      </w:r>
      <w:r w:rsidRPr="00F01BF7">
        <w:rPr>
          <w:sz w:val="28"/>
          <w:szCs w:val="28"/>
        </w:rPr>
        <w:t>5</w:t>
      </w:r>
      <w:r w:rsidRPr="00F01BF7">
        <w:rPr>
          <w:rFonts w:hint="eastAsia"/>
          <w:sz w:val="28"/>
          <w:szCs w:val="28"/>
        </w:rPr>
        <w:t>款所列事项的专项督查。</w:t>
      </w:r>
    </w:p>
    <w:p w:rsidR="005770CA" w:rsidRDefault="005770CA">
      <w:pPr>
        <w:rPr>
          <w:sz w:val="28"/>
          <w:szCs w:val="28"/>
        </w:rPr>
      </w:pPr>
    </w:p>
    <w:p w:rsidR="005770CA" w:rsidRDefault="005770CA">
      <w:pPr>
        <w:rPr>
          <w:sz w:val="28"/>
          <w:szCs w:val="28"/>
        </w:rPr>
      </w:pPr>
    </w:p>
    <w:p w:rsidR="005770CA" w:rsidRDefault="005770CA">
      <w:pPr>
        <w:rPr>
          <w:sz w:val="28"/>
          <w:szCs w:val="28"/>
        </w:rPr>
      </w:pPr>
    </w:p>
    <w:p w:rsidR="005770CA" w:rsidRDefault="005770CA">
      <w:pPr>
        <w:rPr>
          <w:sz w:val="28"/>
          <w:szCs w:val="28"/>
        </w:rPr>
      </w:pPr>
    </w:p>
    <w:p w:rsidR="005770CA" w:rsidRDefault="005770CA">
      <w:pPr>
        <w:rPr>
          <w:sz w:val="28"/>
          <w:szCs w:val="28"/>
        </w:rPr>
      </w:pPr>
    </w:p>
    <w:p w:rsidR="005770CA" w:rsidRDefault="005770CA">
      <w:pPr>
        <w:rPr>
          <w:sz w:val="28"/>
          <w:szCs w:val="28"/>
        </w:rPr>
      </w:pPr>
    </w:p>
    <w:p w:rsidR="005770CA" w:rsidRDefault="005770CA">
      <w:pPr>
        <w:rPr>
          <w:sz w:val="28"/>
          <w:szCs w:val="28"/>
        </w:rPr>
      </w:pPr>
    </w:p>
    <w:p w:rsidR="005770CA" w:rsidRDefault="005770CA">
      <w:pPr>
        <w:rPr>
          <w:sz w:val="28"/>
          <w:szCs w:val="28"/>
        </w:rPr>
      </w:pPr>
    </w:p>
    <w:p w:rsidR="005770CA" w:rsidRDefault="005770CA">
      <w:pPr>
        <w:rPr>
          <w:sz w:val="28"/>
          <w:szCs w:val="28"/>
        </w:rPr>
      </w:pPr>
    </w:p>
    <w:p w:rsidR="005770CA" w:rsidRDefault="005770CA">
      <w:pPr>
        <w:rPr>
          <w:sz w:val="28"/>
          <w:szCs w:val="28"/>
        </w:rPr>
      </w:pPr>
    </w:p>
    <w:p w:rsidR="005770CA" w:rsidRDefault="005770CA">
      <w:pPr>
        <w:rPr>
          <w:sz w:val="28"/>
          <w:szCs w:val="28"/>
        </w:rPr>
      </w:pPr>
    </w:p>
    <w:p w:rsidR="005770CA" w:rsidRDefault="005770CA">
      <w:pPr>
        <w:rPr>
          <w:sz w:val="28"/>
          <w:szCs w:val="28"/>
        </w:rPr>
      </w:pPr>
    </w:p>
    <w:p w:rsidR="005770CA" w:rsidRDefault="005770CA">
      <w:pPr>
        <w:rPr>
          <w:sz w:val="28"/>
          <w:szCs w:val="28"/>
        </w:rPr>
      </w:pPr>
    </w:p>
    <w:p w:rsidR="005770CA" w:rsidRDefault="005770CA" w:rsidP="00B9396C">
      <w:pPr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附件</w:t>
      </w:r>
      <w:r>
        <w:rPr>
          <w:rFonts w:ascii="仿宋_GB2312" w:eastAsia="仿宋_GB2312" w:hAnsi="宋体" w:cs="宋体"/>
          <w:kern w:val="0"/>
          <w:sz w:val="28"/>
          <w:szCs w:val="28"/>
        </w:rPr>
        <w:t>6</w:t>
      </w:r>
    </w:p>
    <w:p w:rsidR="005770CA" w:rsidRDefault="005770CA" w:rsidP="00B9396C">
      <w:pPr>
        <w:jc w:val="left"/>
        <w:rPr>
          <w:rFonts w:ascii="宋体" w:cs="方正小标宋简体"/>
          <w:b/>
          <w:bCs/>
          <w:snapToGrid w:val="0"/>
          <w:color w:val="FF0000"/>
          <w:kern w:val="0"/>
          <w:sz w:val="52"/>
          <w:szCs w:val="52"/>
        </w:rPr>
      </w:pPr>
    </w:p>
    <w:p w:rsidR="005770CA" w:rsidRDefault="005770CA" w:rsidP="00B9396C">
      <w:pPr>
        <w:jc w:val="center"/>
        <w:rPr>
          <w:rFonts w:ascii="宋体" w:cs="方正小标宋简体"/>
          <w:b/>
          <w:bCs/>
          <w:snapToGrid w:val="0"/>
          <w:color w:val="FF0000"/>
          <w:kern w:val="0"/>
          <w:sz w:val="52"/>
          <w:szCs w:val="52"/>
        </w:rPr>
      </w:pPr>
      <w:r w:rsidRPr="008822FA">
        <w:rPr>
          <w:rFonts w:ascii="宋体" w:hAnsi="宋体" w:cs="方正小标宋简体" w:hint="eastAsia"/>
          <w:b/>
          <w:bCs/>
          <w:snapToGrid w:val="0"/>
          <w:color w:val="FF0000"/>
          <w:kern w:val="0"/>
          <w:sz w:val="52"/>
          <w:szCs w:val="52"/>
        </w:rPr>
        <w:t>焦作师范高等专科学校</w:t>
      </w:r>
    </w:p>
    <w:p w:rsidR="005770CA" w:rsidRPr="008822FA" w:rsidRDefault="005770CA" w:rsidP="00B9396C">
      <w:pPr>
        <w:jc w:val="center"/>
        <w:rPr>
          <w:rFonts w:ascii="方正小标宋简体" w:eastAsia="方正小标宋简体" w:hAnsi="华文中宋"/>
          <w:b/>
          <w:bCs/>
          <w:snapToGrid w:val="0"/>
          <w:color w:val="FF0000"/>
          <w:spacing w:val="40"/>
          <w:w w:val="55"/>
          <w:sz w:val="84"/>
          <w:szCs w:val="84"/>
        </w:rPr>
      </w:pPr>
      <w:r w:rsidRPr="00B84E39">
        <w:rPr>
          <w:rFonts w:ascii="方正小标宋简体" w:eastAsia="方正小标宋简体" w:hAnsi="华文中宋" w:cs="方正小标宋简体" w:hint="eastAsia"/>
          <w:b/>
          <w:bCs/>
          <w:snapToGrid w:val="0"/>
          <w:color w:val="FF0000"/>
          <w:spacing w:val="112"/>
          <w:kern w:val="0"/>
          <w:sz w:val="84"/>
          <w:szCs w:val="84"/>
          <w:fitText w:val="8316" w:id="1698960128"/>
        </w:rPr>
        <w:t>督查督办工作通</w:t>
      </w:r>
      <w:r w:rsidRPr="00B84E39">
        <w:rPr>
          <w:rFonts w:ascii="方正小标宋简体" w:eastAsia="方正小标宋简体" w:hAnsi="华文中宋" w:cs="方正小标宋简体" w:hint="eastAsia"/>
          <w:b/>
          <w:bCs/>
          <w:snapToGrid w:val="0"/>
          <w:color w:val="FF0000"/>
          <w:spacing w:val="1"/>
          <w:kern w:val="0"/>
          <w:sz w:val="84"/>
          <w:szCs w:val="84"/>
          <w:fitText w:val="8316" w:id="1698960128"/>
        </w:rPr>
        <w:t>报</w:t>
      </w:r>
    </w:p>
    <w:p w:rsidR="005770CA" w:rsidRDefault="009B4775" w:rsidP="00B9396C">
      <w:pPr>
        <w:jc w:val="center"/>
        <w:rPr>
          <w:rFonts w:ascii="仿宋_GB2312" w:eastAsia="仿宋_GB2312" w:hAnsi="黑体" w:cs="仿宋_GB2312"/>
          <w:sz w:val="30"/>
          <w:szCs w:val="30"/>
        </w:rPr>
      </w:pPr>
      <w:r w:rsidRPr="009B4775">
        <w:rPr>
          <w:noProof/>
        </w:rPr>
        <w:pict>
          <v:line id="Line 2" o:spid="_x0000_s1060" style="position:absolute;left:0;text-align:left;z-index:251673088;visibility:visible" from="0,23.4pt" to="444.5pt,23.85pt" strokecolor="red" strokeweight="1.5pt"/>
        </w:pict>
      </w:r>
      <w:r w:rsidR="005770CA" w:rsidRPr="008822FA">
        <w:rPr>
          <w:rFonts w:hint="eastAsia"/>
          <w:sz w:val="28"/>
          <w:szCs w:val="28"/>
        </w:rPr>
        <w:t>〔××××〕××号</w:t>
      </w:r>
    </w:p>
    <w:p w:rsidR="005770CA" w:rsidRDefault="005770CA">
      <w:pPr>
        <w:rPr>
          <w:sz w:val="28"/>
          <w:szCs w:val="28"/>
        </w:rPr>
      </w:pPr>
    </w:p>
    <w:p w:rsidR="0006781A" w:rsidRDefault="0006781A">
      <w:pPr>
        <w:rPr>
          <w:sz w:val="28"/>
          <w:szCs w:val="28"/>
        </w:rPr>
      </w:pPr>
    </w:p>
    <w:sectPr w:rsidR="0006781A" w:rsidSect="00086867">
      <w:pgSz w:w="11906" w:h="16838"/>
      <w:pgMar w:top="1474" w:right="1418" w:bottom="1588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BD8" w:rsidRDefault="00D27BD8" w:rsidP="00086867">
      <w:r>
        <w:separator/>
      </w:r>
    </w:p>
  </w:endnote>
  <w:endnote w:type="continuationSeparator" w:id="1">
    <w:p w:rsidR="00D27BD8" w:rsidRDefault="00D27BD8" w:rsidP="00086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方正小标宋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0CA" w:rsidRDefault="009B477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70C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70CA" w:rsidRDefault="005770CA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0CA" w:rsidRDefault="009B4775">
    <w:pPr>
      <w:pStyle w:val="a4"/>
      <w:jc w:val="center"/>
    </w:pPr>
    <w:fldSimple w:instr=" PAGE   \* MERGEFORMAT ">
      <w:r w:rsidR="00A0762A" w:rsidRPr="00A0762A">
        <w:rPr>
          <w:noProof/>
          <w:lang w:val="zh-CN"/>
        </w:rPr>
        <w:t>-</w:t>
      </w:r>
      <w:r w:rsidR="00A0762A">
        <w:rPr>
          <w:noProof/>
        </w:rPr>
        <w:t xml:space="preserve"> 4 -</w:t>
      </w:r>
    </w:fldSimple>
  </w:p>
  <w:p w:rsidR="005770CA" w:rsidRDefault="005770CA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0CA" w:rsidRDefault="009B4775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5770C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70CA" w:rsidRDefault="005770CA">
    <w:pPr>
      <w:pStyle w:val="a4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0CA" w:rsidRDefault="005770CA">
    <w:pPr>
      <w:pStyle w:val="a4"/>
      <w:jc w:val="center"/>
    </w:pPr>
  </w:p>
  <w:p w:rsidR="005770CA" w:rsidRDefault="005770CA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BD8" w:rsidRDefault="00D27BD8" w:rsidP="00086867">
      <w:r>
        <w:separator/>
      </w:r>
    </w:p>
  </w:footnote>
  <w:footnote w:type="continuationSeparator" w:id="1">
    <w:p w:rsidR="00D27BD8" w:rsidRDefault="00D27BD8" w:rsidP="000868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26B5"/>
    <w:rsid w:val="00011FF8"/>
    <w:rsid w:val="00040FC7"/>
    <w:rsid w:val="000636F4"/>
    <w:rsid w:val="0006781A"/>
    <w:rsid w:val="00082B2F"/>
    <w:rsid w:val="00085CD1"/>
    <w:rsid w:val="00086867"/>
    <w:rsid w:val="00094D59"/>
    <w:rsid w:val="00097812"/>
    <w:rsid w:val="000D47BB"/>
    <w:rsid w:val="0011748F"/>
    <w:rsid w:val="00140068"/>
    <w:rsid w:val="001426B5"/>
    <w:rsid w:val="001D0A04"/>
    <w:rsid w:val="001D2898"/>
    <w:rsid w:val="001D7C64"/>
    <w:rsid w:val="001E78A2"/>
    <w:rsid w:val="001F3DD2"/>
    <w:rsid w:val="00204131"/>
    <w:rsid w:val="002E2B18"/>
    <w:rsid w:val="00363707"/>
    <w:rsid w:val="003B29AE"/>
    <w:rsid w:val="003D29BD"/>
    <w:rsid w:val="004422BF"/>
    <w:rsid w:val="0047515E"/>
    <w:rsid w:val="004A29B2"/>
    <w:rsid w:val="004B4209"/>
    <w:rsid w:val="004B7C59"/>
    <w:rsid w:val="0051307F"/>
    <w:rsid w:val="00541050"/>
    <w:rsid w:val="00550494"/>
    <w:rsid w:val="005559BE"/>
    <w:rsid w:val="00560423"/>
    <w:rsid w:val="005770CA"/>
    <w:rsid w:val="0059365B"/>
    <w:rsid w:val="005A0DFF"/>
    <w:rsid w:val="005B388A"/>
    <w:rsid w:val="005B7760"/>
    <w:rsid w:val="005C168C"/>
    <w:rsid w:val="005F3961"/>
    <w:rsid w:val="00615119"/>
    <w:rsid w:val="006431B3"/>
    <w:rsid w:val="00660D09"/>
    <w:rsid w:val="0070692C"/>
    <w:rsid w:val="00712475"/>
    <w:rsid w:val="00736F02"/>
    <w:rsid w:val="00744169"/>
    <w:rsid w:val="00754219"/>
    <w:rsid w:val="00755DFF"/>
    <w:rsid w:val="007638A9"/>
    <w:rsid w:val="00794BEC"/>
    <w:rsid w:val="007E5673"/>
    <w:rsid w:val="00801EA7"/>
    <w:rsid w:val="008050BA"/>
    <w:rsid w:val="00830326"/>
    <w:rsid w:val="0084450B"/>
    <w:rsid w:val="0085114E"/>
    <w:rsid w:val="00851344"/>
    <w:rsid w:val="008538FB"/>
    <w:rsid w:val="0085622D"/>
    <w:rsid w:val="00856D1D"/>
    <w:rsid w:val="008822FA"/>
    <w:rsid w:val="008B63A6"/>
    <w:rsid w:val="008B74A8"/>
    <w:rsid w:val="008D5E29"/>
    <w:rsid w:val="008F0CB9"/>
    <w:rsid w:val="00931735"/>
    <w:rsid w:val="00937A97"/>
    <w:rsid w:val="0096371B"/>
    <w:rsid w:val="00965D56"/>
    <w:rsid w:val="0096792B"/>
    <w:rsid w:val="00972549"/>
    <w:rsid w:val="009A3A91"/>
    <w:rsid w:val="009B4775"/>
    <w:rsid w:val="009F6925"/>
    <w:rsid w:val="00A0762A"/>
    <w:rsid w:val="00A13F14"/>
    <w:rsid w:val="00A769B1"/>
    <w:rsid w:val="00AA6C0D"/>
    <w:rsid w:val="00AD1B06"/>
    <w:rsid w:val="00AE564A"/>
    <w:rsid w:val="00B650B6"/>
    <w:rsid w:val="00B84E39"/>
    <w:rsid w:val="00B9396C"/>
    <w:rsid w:val="00B93EA6"/>
    <w:rsid w:val="00BA0EF2"/>
    <w:rsid w:val="00BB2C14"/>
    <w:rsid w:val="00C051FE"/>
    <w:rsid w:val="00C05684"/>
    <w:rsid w:val="00C06506"/>
    <w:rsid w:val="00C217DE"/>
    <w:rsid w:val="00C3383D"/>
    <w:rsid w:val="00C703FA"/>
    <w:rsid w:val="00C76092"/>
    <w:rsid w:val="00CD01BF"/>
    <w:rsid w:val="00D05E2E"/>
    <w:rsid w:val="00D14064"/>
    <w:rsid w:val="00D200BA"/>
    <w:rsid w:val="00D27BD8"/>
    <w:rsid w:val="00D54F6E"/>
    <w:rsid w:val="00D57B37"/>
    <w:rsid w:val="00D57BD2"/>
    <w:rsid w:val="00D649B6"/>
    <w:rsid w:val="00D946F0"/>
    <w:rsid w:val="00DA6D63"/>
    <w:rsid w:val="00DB2150"/>
    <w:rsid w:val="00DD5D36"/>
    <w:rsid w:val="00E02D13"/>
    <w:rsid w:val="00E14040"/>
    <w:rsid w:val="00E25320"/>
    <w:rsid w:val="00E30549"/>
    <w:rsid w:val="00E474FA"/>
    <w:rsid w:val="00E55C5C"/>
    <w:rsid w:val="00E97E1A"/>
    <w:rsid w:val="00EB447D"/>
    <w:rsid w:val="00EC33E2"/>
    <w:rsid w:val="00EE0867"/>
    <w:rsid w:val="00F01BF7"/>
    <w:rsid w:val="00F2034E"/>
    <w:rsid w:val="00F2374C"/>
    <w:rsid w:val="00F579E5"/>
    <w:rsid w:val="00FA25F8"/>
    <w:rsid w:val="00FC087E"/>
    <w:rsid w:val="00FD0724"/>
    <w:rsid w:val="00FE2DE0"/>
    <w:rsid w:val="00FE3B4A"/>
    <w:rsid w:val="00FF6901"/>
    <w:rsid w:val="2DB6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6146"/>
    <o:shapelayout v:ext="edit">
      <o:idmap v:ext="edit" data="1"/>
      <o:rules v:ext="edit">
        <o:r id="V:Rule19" type="connector" idref="#_x0000_s1029"/>
        <o:r id="V:Rule20" type="connector" idref="#_x0000_s1033"/>
        <o:r id="V:Rule21" type="connector" idref="#_x0000_s1031"/>
        <o:r id="V:Rule22" type="connector" idref="#_x0000_s1040"/>
        <o:r id="V:Rule23" type="connector" idref="#_x0000_s1058"/>
        <o:r id="V:Rule24" type="connector" idref="#_x0000_s1037"/>
        <o:r id="V:Rule25" type="connector" idref="#_x0000_s1035"/>
        <o:r id="V:Rule26" type="connector" idref="#_x0000_s1036"/>
        <o:r id="V:Rule27" type="connector" idref="#_x0000_s1044"/>
        <o:r id="V:Rule28" type="connector" idref="#_x0000_s1047"/>
        <o:r id="V:Rule29" type="connector" idref="#_x0000_s1050"/>
        <o:r id="V:Rule30" type="connector" idref="#_x0000_s1049"/>
        <o:r id="V:Rule31" type="connector" idref="#_x0000_s1057"/>
        <o:r id="V:Rule32" type="connector" idref="#_x0000_s1041"/>
        <o:r id="V:Rule33" type="connector" idref="#_x0000_s1055"/>
        <o:r id="V:Rule34" type="connector" idref="#_x0000_s1043"/>
        <o:r id="V:Rule35" type="connector" idref="#_x0000_s1051"/>
        <o:r id="V:Rule36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86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rsid w:val="000868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locked/>
    <w:rsid w:val="00086867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0868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086867"/>
    <w:rPr>
      <w:rFonts w:cs="Times New Roman"/>
      <w:kern w:val="2"/>
      <w:sz w:val="18"/>
      <w:szCs w:val="18"/>
    </w:rPr>
  </w:style>
  <w:style w:type="paragraph" w:styleId="a5">
    <w:name w:val="header"/>
    <w:basedOn w:val="a"/>
    <w:link w:val="Char1"/>
    <w:uiPriority w:val="99"/>
    <w:rsid w:val="00086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locked/>
    <w:rsid w:val="00086867"/>
    <w:rPr>
      <w:rFonts w:cs="Times New Roman"/>
      <w:kern w:val="2"/>
      <w:sz w:val="18"/>
      <w:szCs w:val="18"/>
    </w:rPr>
  </w:style>
  <w:style w:type="character" w:styleId="a6">
    <w:name w:val="page number"/>
    <w:basedOn w:val="a0"/>
    <w:uiPriority w:val="99"/>
    <w:rsid w:val="00086867"/>
    <w:rPr>
      <w:rFonts w:cs="Times New Roman"/>
    </w:rPr>
  </w:style>
  <w:style w:type="table" w:styleId="a7">
    <w:name w:val="Table Grid"/>
    <w:basedOn w:val="a1"/>
    <w:uiPriority w:val="99"/>
    <w:rsid w:val="0008686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2"/>
    <w:uiPriority w:val="99"/>
    <w:rsid w:val="00085CD1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A02B04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599</Words>
  <Characters>3417</Characters>
  <Application>Microsoft Office Word</Application>
  <DocSecurity>0</DocSecurity>
  <Lines>28</Lines>
  <Paragraphs>8</Paragraphs>
  <ScaleCrop>false</ScaleCrop>
  <Company>Microsoft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焦作师范高等专科学校督查督办工作办法（暂行）</dc:title>
  <dc:creator>AutoBVT</dc:creator>
  <cp:lastModifiedBy>hp</cp:lastModifiedBy>
  <cp:revision>3</cp:revision>
  <cp:lastPrinted>2018-05-08T01:54:00Z</cp:lastPrinted>
  <dcterms:created xsi:type="dcterms:W3CDTF">2020-06-24T03:29:00Z</dcterms:created>
  <dcterms:modified xsi:type="dcterms:W3CDTF">2020-06-24T03:34:00Z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