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D5" w:rsidRDefault="00594DD5" w:rsidP="00594DD5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焦作师专学历认证办理流程图</w:t>
      </w:r>
    </w:p>
    <w:p w:rsidR="008C7CC1" w:rsidRDefault="007756B4">
      <w:r>
        <w:rPr>
          <w:rFonts w:ascii="宋体" w:hAnsi="宋体" w:cs="宋体" w:hint="eastAsia"/>
          <w:noProof/>
          <w:kern w:val="0"/>
          <w:sz w:val="30"/>
          <w:szCs w:val="30"/>
        </w:rPr>
        <w:pict>
          <v:group id="_x0000_s1037" style="position:absolute;left:0;text-align:left;margin-left:41.05pt;margin-top:38.3pt;width:359.1pt;height:226.85pt;z-index:251671552" coordorigin="2409,2598" coordsize="7182,45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274;top:2598;width:3543;height:471;mso-width-percent:400;mso-height-percent:200;mso-width-percent:400;mso-height-percent:200;mso-width-relative:margin;mso-height-relative:margin">
              <v:textbox style="mso-fit-shape-to-text:t">
                <w:txbxContent>
                  <w:p w:rsidR="00594DD5" w:rsidRDefault="00594DD5" w:rsidP="00594DD5">
                    <w:pPr>
                      <w:jc w:val="center"/>
                    </w:pPr>
                    <w:r>
                      <w:rPr>
                        <w:rFonts w:hint="eastAsia"/>
                      </w:rPr>
                      <w:t>往届毕业生</w:t>
                    </w:r>
                    <w:r w:rsidR="007756B4">
                      <w:rPr>
                        <w:rFonts w:hint="eastAsia"/>
                      </w:rPr>
                      <w:t>，</w:t>
                    </w:r>
                    <w:r>
                      <w:rPr>
                        <w:rFonts w:hint="eastAsia"/>
                      </w:rPr>
                      <w:t>持毕业证办理</w:t>
                    </w:r>
                  </w:p>
                </w:txbxContent>
              </v:textbox>
            </v:shape>
            <v:shape id="_x0000_s1027" type="#_x0000_t202" style="position:absolute;left:4282;top:3492;width:3543;height:783;mso-width-percent:400;mso-height-percent:200;mso-width-percent:400;mso-height-percent:200;mso-width-relative:margin;mso-height-relative:margin">
              <v:textbox style="mso-fit-shape-to-text:t">
                <w:txbxContent>
                  <w:p w:rsidR="00594DD5" w:rsidRPr="00594DD5" w:rsidRDefault="00594DD5" w:rsidP="00594DD5">
                    <w:pPr>
                      <w:jc w:val="center"/>
                    </w:pPr>
                    <w:r w:rsidRPr="00594DD5">
                      <w:rPr>
                        <w:rFonts w:hint="eastAsia"/>
                      </w:rPr>
                      <w:t>档案人员提供录取审批表、毕业生登记表、学籍表等所需档案</w:t>
                    </w:r>
                  </w:p>
                </w:txbxContent>
              </v:textbox>
            </v:shape>
            <v:shape id="_x0000_s1028" type="#_x0000_t202" style="position:absolute;left:4290;top:4700;width:3543;height:471;mso-width-percent:400;mso-height-percent:200;mso-width-percent:400;mso-height-percent:200;mso-width-relative:margin;mso-height-relative:margin">
              <v:textbox style="mso-fit-shape-to-text:t">
                <w:txbxContent>
                  <w:p w:rsidR="00594DD5" w:rsidRPr="00594DD5" w:rsidRDefault="00594DD5" w:rsidP="00594DD5">
                    <w:pPr>
                      <w:jc w:val="center"/>
                    </w:pPr>
                    <w:r>
                      <w:rPr>
                        <w:rFonts w:hint="eastAsia"/>
                      </w:rPr>
                      <w:t>复印所需档案，加盖档案专用章</w:t>
                    </w:r>
                  </w:p>
                </w:txbxContent>
              </v:textbox>
            </v:shape>
            <v:shape id="_x0000_s1029" type="#_x0000_t202" style="position:absolute;left:2409;top:6037;width:2553;height:783;mso-height-percent:200;mso-height-percent:200;mso-width-relative:margin;mso-height-relative:margin">
              <v:textbox style="mso-fit-shape-to-text:t">
                <w:txbxContent>
                  <w:p w:rsidR="00594DD5" w:rsidRPr="00594DD5" w:rsidRDefault="00594DD5" w:rsidP="00594DD5">
                    <w:pPr>
                      <w:jc w:val="center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9525" cy="114300"/>
                          <wp:effectExtent l="0" t="0" r="0" b="0"/>
                          <wp:docPr id="1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4DD5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全日制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学生，</w:t>
                    </w:r>
                    <w:r w:rsidRPr="00594DD5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持复印件前往学生处开具学历证明</w:t>
                    </w:r>
                  </w:p>
                </w:txbxContent>
              </v:textbox>
            </v:shape>
            <v:shape id="_x0000_s1030" type="#_x0000_t202" style="position:absolute;left:7038;top:6040;width:2553;height:1095;mso-height-percent:200;mso-height-percent:200;mso-width-relative:margin;mso-height-relative:margin">
              <v:textbox style="mso-fit-shape-to-text:t">
                <w:txbxContent>
                  <w:p w:rsidR="00594DD5" w:rsidRPr="00594DD5" w:rsidRDefault="00594DD5" w:rsidP="00594DD5">
                    <w:pPr>
                      <w:jc w:val="center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9525" cy="114300"/>
                          <wp:effectExtent l="0" t="0" r="0" b="0"/>
                          <wp:docPr id="5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成人教育学生，</w:t>
                    </w:r>
                    <w:r w:rsidRPr="00594DD5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持复印件前往</w:t>
                    </w:r>
                    <w:r w:rsidR="007756B4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继续教育学院</w:t>
                    </w:r>
                    <w:r w:rsidRPr="00594DD5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开具学历证明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970;top:3069;width:0;height:423" o:connectortype="straight">
              <v:stroke endarrow="block"/>
            </v:shape>
            <v:shape id="_x0000_s1032" type="#_x0000_t32" style="position:absolute;left:5960;top:4275;width:0;height:423" o:connectortype="straight">
              <v:stroke endarrow="block"/>
            </v:shape>
            <v:shape id="_x0000_s1033" type="#_x0000_t32" style="position:absolute;left:5970;top:5171;width:0;height:423" o:connectortype="straight">
              <v:stroke endarrow="block"/>
            </v:shape>
            <v:shape id="_x0000_s1034" type="#_x0000_t32" style="position:absolute;left:3675;top:5594;width:4620;height:0" o:connectortype="straight"/>
            <v:shape id="_x0000_s1035" type="#_x0000_t32" style="position:absolute;left:3675;top:5594;width:0;height:423" o:connectortype="straight">
              <v:stroke endarrow="block"/>
            </v:shape>
            <v:shape id="_x0000_s1036" type="#_x0000_t32" style="position:absolute;left:8295;top:5594;width:0;height:423" o:connectortype="straight">
              <v:stroke endarrow="block"/>
            </v:shape>
          </v:group>
        </w:pict>
      </w:r>
      <w:r w:rsidR="00594DD5">
        <w:rPr>
          <w:noProof/>
        </w:rPr>
        <w:t xml:space="preserve"> </w:t>
      </w:r>
    </w:p>
    <w:sectPr w:rsidR="008C7CC1" w:rsidSect="00E95AD0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DD5"/>
    <w:rsid w:val="00563452"/>
    <w:rsid w:val="00594DD5"/>
    <w:rsid w:val="007756B4"/>
    <w:rsid w:val="008C7CC1"/>
    <w:rsid w:val="00A20DFD"/>
    <w:rsid w:val="00E9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D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D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2018-05-07T07:33:00Z</dcterms:created>
  <dcterms:modified xsi:type="dcterms:W3CDTF">2018-05-07T07:46:00Z</dcterms:modified>
</cp:coreProperties>
</file>